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EDE72" w14:textId="77777777" w:rsidR="00914B94" w:rsidRPr="009A17DD" w:rsidRDefault="00914B94" w:rsidP="00914B94">
      <w:pPr>
        <w:spacing w:line="240" w:lineRule="auto"/>
        <w:rPr>
          <w:rFonts w:ascii="Arial" w:eastAsiaTheme="minorHAnsi" w:hAnsi="Arial" w:cs="Arial"/>
          <w:sz w:val="18"/>
          <w:szCs w:val="18"/>
        </w:rPr>
      </w:pPr>
    </w:p>
    <w:p w14:paraId="0263CE68" w14:textId="07874A0E" w:rsidR="00BC4D19" w:rsidRPr="009A17DD" w:rsidRDefault="00714C11" w:rsidP="00BC4D19">
      <w:pPr>
        <w:pStyle w:val="Default"/>
        <w:rPr>
          <w:rFonts w:eastAsia="Calibri"/>
          <w:b/>
          <w:bCs/>
          <w:color w:val="auto"/>
          <w:sz w:val="36"/>
          <w:szCs w:val="36"/>
          <w:lang w:eastAsia="en-US"/>
        </w:rPr>
      </w:pPr>
      <w:r>
        <w:rPr>
          <w:rFonts w:eastAsia="Calibri"/>
          <w:b/>
          <w:bCs/>
          <w:color w:val="auto"/>
          <w:sz w:val="36"/>
          <w:szCs w:val="36"/>
          <w:lang w:eastAsia="en-US"/>
        </w:rPr>
        <w:t xml:space="preserve">Ecoduct </w:t>
      </w:r>
      <w:r w:rsidR="00BC4D19" w:rsidRPr="009A17DD">
        <w:rPr>
          <w:rFonts w:eastAsia="Calibri"/>
          <w:b/>
          <w:bCs/>
          <w:color w:val="auto"/>
          <w:sz w:val="36"/>
          <w:szCs w:val="36"/>
          <w:lang w:eastAsia="en-US"/>
        </w:rPr>
        <w:t xml:space="preserve">N226 </w:t>
      </w:r>
    </w:p>
    <w:p w14:paraId="67C002FF" w14:textId="77777777" w:rsidR="00BC4D19" w:rsidRPr="009A17DD" w:rsidRDefault="00BC4D19" w:rsidP="00914B94">
      <w:pPr>
        <w:spacing w:line="240" w:lineRule="auto"/>
        <w:rPr>
          <w:rFonts w:ascii="Arial" w:eastAsiaTheme="minorHAnsi" w:hAnsi="Arial" w:cs="Arial"/>
          <w:b/>
          <w:sz w:val="40"/>
          <w:szCs w:val="40"/>
        </w:rPr>
      </w:pPr>
    </w:p>
    <w:p w14:paraId="4C3FD172" w14:textId="77777777" w:rsidR="00BC4D19" w:rsidRPr="009A17DD" w:rsidRDefault="00BC4D19" w:rsidP="00914B94">
      <w:pPr>
        <w:spacing w:line="240" w:lineRule="auto"/>
        <w:rPr>
          <w:rFonts w:ascii="Arial" w:eastAsiaTheme="minorHAnsi" w:hAnsi="Arial" w:cs="Arial"/>
          <w:b/>
          <w:sz w:val="40"/>
          <w:szCs w:val="40"/>
        </w:rPr>
      </w:pPr>
    </w:p>
    <w:p w14:paraId="4752CFF7" w14:textId="05096691" w:rsidR="00914B94" w:rsidRPr="009A17DD" w:rsidRDefault="00CA582F" w:rsidP="00914B94">
      <w:pPr>
        <w:spacing w:line="240" w:lineRule="auto"/>
        <w:rPr>
          <w:rFonts w:ascii="Arial" w:eastAsiaTheme="minorHAnsi" w:hAnsi="Arial" w:cs="Arial"/>
          <w:b/>
          <w:sz w:val="22"/>
        </w:rPr>
      </w:pPr>
      <w:r w:rsidRPr="009A17DD">
        <w:rPr>
          <w:rFonts w:ascii="Arial" w:eastAsiaTheme="minorHAnsi" w:hAnsi="Arial" w:cs="Arial"/>
          <w:b/>
          <w:sz w:val="22"/>
        </w:rPr>
        <w:t xml:space="preserve">Nota van Inlichtingen </w:t>
      </w:r>
      <w:r w:rsidR="00714C11">
        <w:rPr>
          <w:rFonts w:ascii="Arial" w:eastAsiaTheme="minorHAnsi" w:hAnsi="Arial" w:cs="Arial"/>
          <w:b/>
          <w:sz w:val="22"/>
        </w:rPr>
        <w:t>2</w:t>
      </w:r>
    </w:p>
    <w:p w14:paraId="4F01107E" w14:textId="178ABBED" w:rsidR="00B91B10" w:rsidRPr="009A17DD" w:rsidRDefault="00F73E24" w:rsidP="00B91B10">
      <w:pPr>
        <w:spacing w:line="240" w:lineRule="auto"/>
        <w:rPr>
          <w:rFonts w:ascii="Arial" w:eastAsiaTheme="minorHAnsi" w:hAnsi="Arial" w:cs="Arial"/>
          <w:b/>
          <w:sz w:val="22"/>
        </w:rPr>
      </w:pPr>
      <w:r w:rsidRPr="009A17DD">
        <w:rPr>
          <w:rFonts w:ascii="Arial" w:eastAsiaTheme="minorHAnsi" w:hAnsi="Arial" w:cs="Arial"/>
          <w:b/>
          <w:sz w:val="22"/>
        </w:rPr>
        <w:t xml:space="preserve">Behorend bij contract </w:t>
      </w:r>
      <w:r w:rsidR="00990527" w:rsidRPr="009A17DD">
        <w:rPr>
          <w:rFonts w:ascii="Arial" w:eastAsiaTheme="minorHAnsi" w:hAnsi="Arial" w:cs="Arial"/>
          <w:b/>
          <w:sz w:val="22"/>
        </w:rPr>
        <w:t>1</w:t>
      </w:r>
      <w:r w:rsidR="005F252A">
        <w:rPr>
          <w:rFonts w:ascii="Arial" w:eastAsiaTheme="minorHAnsi" w:hAnsi="Arial" w:cs="Arial"/>
          <w:b/>
          <w:sz w:val="22"/>
        </w:rPr>
        <w:t>8754</w:t>
      </w:r>
    </w:p>
    <w:p w14:paraId="76E2A2D6" w14:textId="77777777" w:rsidR="00BC4D19" w:rsidRPr="009A17DD" w:rsidRDefault="00BC4D19" w:rsidP="00B91B10">
      <w:pPr>
        <w:spacing w:line="240" w:lineRule="auto"/>
        <w:rPr>
          <w:rFonts w:ascii="Arial" w:eastAsiaTheme="minorHAnsi" w:hAnsi="Arial" w:cs="Arial"/>
          <w:b/>
          <w:sz w:val="40"/>
          <w:szCs w:val="40"/>
        </w:rPr>
      </w:pPr>
    </w:p>
    <w:p w14:paraId="6F8DEF9D" w14:textId="77777777" w:rsidR="00BC4D19" w:rsidRPr="009A17DD" w:rsidRDefault="00BC4D19" w:rsidP="00BC4D19">
      <w:pPr>
        <w:pStyle w:val="Default"/>
      </w:pPr>
    </w:p>
    <w:tbl>
      <w:tblPr>
        <w:tblW w:w="0" w:type="auto"/>
        <w:tblBorders>
          <w:top w:val="nil"/>
          <w:left w:val="nil"/>
          <w:bottom w:val="nil"/>
          <w:right w:val="nil"/>
        </w:tblBorders>
        <w:tblLayout w:type="fixed"/>
        <w:tblLook w:val="0000" w:firstRow="0" w:lastRow="0" w:firstColumn="0" w:lastColumn="0" w:noHBand="0" w:noVBand="0"/>
      </w:tblPr>
      <w:tblGrid>
        <w:gridCol w:w="4821"/>
      </w:tblGrid>
      <w:tr w:rsidR="00BC4D19" w:rsidRPr="009A17DD" w14:paraId="565C2122" w14:textId="77777777">
        <w:trPr>
          <w:trHeight w:val="452"/>
        </w:trPr>
        <w:tc>
          <w:tcPr>
            <w:tcW w:w="4821" w:type="dxa"/>
          </w:tcPr>
          <w:p w14:paraId="332E4E40" w14:textId="77777777" w:rsidR="00BC4D19" w:rsidRPr="009A17DD" w:rsidRDefault="00BC4D19" w:rsidP="00BC4D19">
            <w:pPr>
              <w:pStyle w:val="Default"/>
              <w:rPr>
                <w:sz w:val="36"/>
                <w:szCs w:val="36"/>
              </w:rPr>
            </w:pPr>
            <w:r w:rsidRPr="009A17DD">
              <w:t xml:space="preserve"> </w:t>
            </w:r>
          </w:p>
          <w:p w14:paraId="127CBC9A" w14:textId="77777777" w:rsidR="00BC4D19" w:rsidRPr="009A17DD" w:rsidRDefault="00BC4D19">
            <w:pPr>
              <w:pStyle w:val="Default"/>
              <w:rPr>
                <w:sz w:val="36"/>
                <w:szCs w:val="36"/>
              </w:rPr>
            </w:pPr>
          </w:p>
        </w:tc>
      </w:tr>
    </w:tbl>
    <w:p w14:paraId="276FF03E" w14:textId="77777777" w:rsidR="00BC4D19" w:rsidRPr="009A17DD" w:rsidRDefault="00BC4D19" w:rsidP="00B91B10">
      <w:pPr>
        <w:spacing w:line="240" w:lineRule="auto"/>
        <w:rPr>
          <w:rFonts w:ascii="Arial" w:eastAsiaTheme="minorHAnsi" w:hAnsi="Arial" w:cs="Arial"/>
          <w:b/>
          <w:sz w:val="40"/>
          <w:szCs w:val="40"/>
        </w:rPr>
      </w:pPr>
    </w:p>
    <w:p w14:paraId="0C603AAA" w14:textId="77777777" w:rsidR="00914B94" w:rsidRPr="009A17DD" w:rsidRDefault="00D41488" w:rsidP="00FB38D9">
      <w:pPr>
        <w:rPr>
          <w:rFonts w:ascii="Arial" w:hAnsi="Arial" w:cs="Arial"/>
        </w:rPr>
      </w:pPr>
      <w:r w:rsidRPr="009A17DD">
        <w:rPr>
          <w:rFonts w:ascii="Arial" w:hAnsi="Arial" w:cs="Arial"/>
          <w:noProof/>
          <w:szCs w:val="18"/>
          <w:lang w:eastAsia="nl-NL"/>
        </w:rPr>
        <w:drawing>
          <wp:anchor distT="0" distB="0" distL="114300" distR="114300" simplePos="0" relativeHeight="251670528" behindDoc="0" locked="0" layoutInCell="1" allowOverlap="1" wp14:anchorId="19EF4444" wp14:editId="0B1A9509">
            <wp:simplePos x="0" y="0"/>
            <wp:positionH relativeFrom="margin">
              <wp:posOffset>280035</wp:posOffset>
            </wp:positionH>
            <wp:positionV relativeFrom="margin">
              <wp:posOffset>4852670</wp:posOffset>
            </wp:positionV>
            <wp:extent cx="3876675" cy="939165"/>
            <wp:effectExtent l="0" t="0" r="9525" b="0"/>
            <wp:wrapSquare wrapText="bothSides"/>
            <wp:docPr id="19" name="Picture 19" descr="C:\Users\NL75170\Desktop\GO N228\Opgeleverd\prov_utrecht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L75170\Desktop\GO N228\Opgeleverd\prov_utrecht_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6675" cy="939165"/>
                    </a:xfrm>
                    <a:prstGeom prst="rect">
                      <a:avLst/>
                    </a:prstGeom>
                    <a:noFill/>
                    <a:ln>
                      <a:noFill/>
                    </a:ln>
                  </pic:spPr>
                </pic:pic>
              </a:graphicData>
            </a:graphic>
          </wp:anchor>
        </w:drawing>
      </w:r>
    </w:p>
    <w:p w14:paraId="62B751D0" w14:textId="77777777" w:rsidR="00914B94" w:rsidRPr="009A17DD" w:rsidRDefault="00914B94" w:rsidP="00FB38D9">
      <w:pPr>
        <w:rPr>
          <w:rFonts w:ascii="Arial" w:hAnsi="Arial" w:cs="Arial"/>
        </w:rPr>
      </w:pPr>
    </w:p>
    <w:p w14:paraId="2DCA9266" w14:textId="77777777" w:rsidR="00914B94" w:rsidRPr="009A17DD" w:rsidRDefault="00914B94" w:rsidP="00FB38D9">
      <w:pPr>
        <w:rPr>
          <w:rFonts w:ascii="Arial" w:hAnsi="Arial" w:cs="Arial"/>
        </w:rPr>
        <w:sectPr w:rsidR="00914B94" w:rsidRPr="009A17DD" w:rsidSect="005B034E">
          <w:headerReference w:type="even" r:id="rId9"/>
          <w:headerReference w:type="default" r:id="rId10"/>
          <w:footerReference w:type="even" r:id="rId11"/>
          <w:headerReference w:type="first" r:id="rId12"/>
          <w:footerReference w:type="first" r:id="rId13"/>
          <w:pgSz w:w="12240" w:h="15840" w:code="1"/>
          <w:pgMar w:top="2269" w:right="1134" w:bottom="2155" w:left="3289" w:header="709" w:footer="709" w:gutter="0"/>
          <w:pgNumType w:start="1"/>
          <w:cols w:space="708"/>
          <w:noEndnote/>
          <w:docGrid w:linePitch="299"/>
        </w:sectPr>
      </w:pPr>
    </w:p>
    <w:p w14:paraId="4982059B" w14:textId="77777777" w:rsidR="00A52595" w:rsidRPr="009A17DD" w:rsidRDefault="00A52595" w:rsidP="009B5D44">
      <w:pPr>
        <w:pStyle w:val="Kop1"/>
        <w:rPr>
          <w:rFonts w:ascii="Arial" w:hAnsi="Arial" w:cs="Arial"/>
        </w:rPr>
      </w:pPr>
      <w:bookmarkStart w:id="0" w:name="_Toc474355054"/>
      <w:bookmarkStart w:id="1" w:name="_Toc346022953"/>
      <w:r w:rsidRPr="009A17DD">
        <w:rPr>
          <w:rFonts w:ascii="Arial" w:hAnsi="Arial" w:cs="Arial"/>
        </w:rPr>
        <w:lastRenderedPageBreak/>
        <w:t>Inhoudsopgave</w:t>
      </w:r>
      <w:bookmarkEnd w:id="0"/>
    </w:p>
    <w:sdt>
      <w:sdtPr>
        <w:rPr>
          <w:rFonts w:ascii="Arial" w:eastAsia="Calibri" w:hAnsi="Arial" w:cs="Arial"/>
          <w:b w:val="0"/>
          <w:bCs w:val="0"/>
          <w:color w:val="auto"/>
          <w:sz w:val="20"/>
          <w:szCs w:val="22"/>
          <w:lang w:eastAsia="en-US"/>
        </w:rPr>
        <w:id w:val="1484273952"/>
        <w:docPartObj>
          <w:docPartGallery w:val="Table of Contents"/>
          <w:docPartUnique/>
        </w:docPartObj>
      </w:sdtPr>
      <w:sdtEndPr/>
      <w:sdtContent>
        <w:p w14:paraId="1C1DE526" w14:textId="77777777" w:rsidR="00A52595" w:rsidRPr="009A17DD" w:rsidRDefault="00A52595" w:rsidP="009B5D44">
          <w:pPr>
            <w:pStyle w:val="Kopvaninhoudsopgave"/>
            <w:rPr>
              <w:rFonts w:ascii="Arial" w:hAnsi="Arial" w:cs="Arial"/>
            </w:rPr>
          </w:pPr>
        </w:p>
        <w:p w14:paraId="41ECB47A" w14:textId="77777777" w:rsidR="00ED620D" w:rsidRPr="005A11C5" w:rsidRDefault="00A52595">
          <w:pPr>
            <w:pStyle w:val="Inhopg1"/>
            <w:tabs>
              <w:tab w:val="left" w:pos="400"/>
              <w:tab w:val="right" w:leader="dot" w:pos="9062"/>
            </w:tabs>
            <w:rPr>
              <w:rFonts w:asciiTheme="minorHAnsi" w:eastAsiaTheme="minorEastAsia" w:hAnsiTheme="minorHAnsi" w:cstheme="minorBidi"/>
              <w:noProof/>
              <w:sz w:val="18"/>
              <w:szCs w:val="18"/>
              <w:lang w:eastAsia="nl-NL"/>
            </w:rPr>
          </w:pPr>
          <w:r w:rsidRPr="005A11C5">
            <w:rPr>
              <w:rFonts w:ascii="Arial" w:hAnsi="Arial" w:cs="Arial"/>
              <w:sz w:val="18"/>
              <w:szCs w:val="18"/>
            </w:rPr>
            <w:fldChar w:fldCharType="begin"/>
          </w:r>
          <w:r w:rsidRPr="005A11C5">
            <w:rPr>
              <w:rFonts w:ascii="Arial" w:hAnsi="Arial" w:cs="Arial"/>
              <w:sz w:val="18"/>
              <w:szCs w:val="18"/>
            </w:rPr>
            <w:instrText xml:space="preserve"> TOC \o "1-3" \h \z \u </w:instrText>
          </w:r>
          <w:r w:rsidRPr="005A11C5">
            <w:rPr>
              <w:rFonts w:ascii="Arial" w:hAnsi="Arial" w:cs="Arial"/>
              <w:sz w:val="18"/>
              <w:szCs w:val="18"/>
            </w:rPr>
            <w:fldChar w:fldCharType="separate"/>
          </w:r>
          <w:hyperlink w:anchor="_Toc474355054" w:history="1">
            <w:r w:rsidR="00ED620D" w:rsidRPr="005A11C5">
              <w:rPr>
                <w:rStyle w:val="Hyperlink"/>
                <w:rFonts w:ascii="Arial" w:hAnsi="Arial" w:cs="Arial"/>
                <w:noProof/>
                <w:sz w:val="18"/>
                <w:szCs w:val="18"/>
              </w:rPr>
              <w:t>0</w:t>
            </w:r>
            <w:r w:rsidR="00ED620D" w:rsidRPr="005A11C5">
              <w:rPr>
                <w:rFonts w:asciiTheme="minorHAnsi" w:eastAsiaTheme="minorEastAsia" w:hAnsiTheme="minorHAnsi" w:cstheme="minorBidi"/>
                <w:noProof/>
                <w:sz w:val="18"/>
                <w:szCs w:val="18"/>
                <w:lang w:eastAsia="nl-NL"/>
              </w:rPr>
              <w:tab/>
            </w:r>
            <w:r w:rsidR="00ED620D" w:rsidRPr="005A11C5">
              <w:rPr>
                <w:rStyle w:val="Hyperlink"/>
                <w:rFonts w:ascii="Arial" w:hAnsi="Arial" w:cs="Arial"/>
                <w:noProof/>
                <w:sz w:val="18"/>
                <w:szCs w:val="18"/>
              </w:rPr>
              <w:t>Inhoudsopgave</w:t>
            </w:r>
            <w:r w:rsidR="00ED620D" w:rsidRPr="005A11C5">
              <w:rPr>
                <w:noProof/>
                <w:webHidden/>
                <w:sz w:val="18"/>
                <w:szCs w:val="18"/>
              </w:rPr>
              <w:tab/>
            </w:r>
            <w:r w:rsidR="00ED620D" w:rsidRPr="005A11C5">
              <w:rPr>
                <w:noProof/>
                <w:webHidden/>
                <w:sz w:val="18"/>
                <w:szCs w:val="18"/>
              </w:rPr>
              <w:fldChar w:fldCharType="begin"/>
            </w:r>
            <w:r w:rsidR="00ED620D" w:rsidRPr="005A11C5">
              <w:rPr>
                <w:noProof/>
                <w:webHidden/>
                <w:sz w:val="18"/>
                <w:szCs w:val="18"/>
              </w:rPr>
              <w:instrText xml:space="preserve"> PAGEREF _Toc474355054 \h </w:instrText>
            </w:r>
            <w:r w:rsidR="00ED620D" w:rsidRPr="005A11C5">
              <w:rPr>
                <w:noProof/>
                <w:webHidden/>
                <w:sz w:val="18"/>
                <w:szCs w:val="18"/>
              </w:rPr>
            </w:r>
            <w:r w:rsidR="00ED620D" w:rsidRPr="005A11C5">
              <w:rPr>
                <w:noProof/>
                <w:webHidden/>
                <w:sz w:val="18"/>
                <w:szCs w:val="18"/>
              </w:rPr>
              <w:fldChar w:fldCharType="separate"/>
            </w:r>
            <w:r w:rsidR="00ED620D" w:rsidRPr="005A11C5">
              <w:rPr>
                <w:noProof/>
                <w:webHidden/>
                <w:sz w:val="18"/>
                <w:szCs w:val="18"/>
              </w:rPr>
              <w:t>3</w:t>
            </w:r>
            <w:r w:rsidR="00ED620D" w:rsidRPr="005A11C5">
              <w:rPr>
                <w:noProof/>
                <w:webHidden/>
                <w:sz w:val="18"/>
                <w:szCs w:val="18"/>
              </w:rPr>
              <w:fldChar w:fldCharType="end"/>
            </w:r>
          </w:hyperlink>
        </w:p>
        <w:p w14:paraId="30D485B6" w14:textId="77777777" w:rsidR="00ED620D" w:rsidRPr="005A11C5" w:rsidRDefault="0041564F">
          <w:pPr>
            <w:pStyle w:val="Inhopg1"/>
            <w:tabs>
              <w:tab w:val="left" w:pos="400"/>
              <w:tab w:val="right" w:leader="dot" w:pos="9062"/>
            </w:tabs>
            <w:rPr>
              <w:rFonts w:asciiTheme="minorHAnsi" w:eastAsiaTheme="minorEastAsia" w:hAnsiTheme="minorHAnsi" w:cstheme="minorBidi"/>
              <w:noProof/>
              <w:sz w:val="18"/>
              <w:szCs w:val="18"/>
              <w:lang w:eastAsia="nl-NL"/>
            </w:rPr>
          </w:pPr>
          <w:hyperlink w:anchor="_Toc474355055" w:history="1">
            <w:r w:rsidR="00ED620D" w:rsidRPr="005A11C5">
              <w:rPr>
                <w:rStyle w:val="Hyperlink"/>
                <w:rFonts w:ascii="Arial" w:hAnsi="Arial" w:cs="Arial"/>
                <w:noProof/>
                <w:sz w:val="18"/>
                <w:szCs w:val="18"/>
              </w:rPr>
              <w:t>1</w:t>
            </w:r>
            <w:r w:rsidR="00ED620D" w:rsidRPr="005A11C5">
              <w:rPr>
                <w:rFonts w:asciiTheme="minorHAnsi" w:eastAsiaTheme="minorEastAsia" w:hAnsiTheme="minorHAnsi" w:cstheme="minorBidi"/>
                <w:noProof/>
                <w:sz w:val="18"/>
                <w:szCs w:val="18"/>
                <w:lang w:eastAsia="nl-NL"/>
              </w:rPr>
              <w:tab/>
            </w:r>
            <w:r w:rsidR="00ED620D" w:rsidRPr="005A11C5">
              <w:rPr>
                <w:rStyle w:val="Hyperlink"/>
                <w:rFonts w:ascii="Arial" w:hAnsi="Arial" w:cs="Arial"/>
                <w:noProof/>
                <w:sz w:val="18"/>
                <w:szCs w:val="18"/>
              </w:rPr>
              <w:t>Mededelingen Opdrachtgever</w:t>
            </w:r>
            <w:r w:rsidR="00ED620D" w:rsidRPr="005A11C5">
              <w:rPr>
                <w:noProof/>
                <w:webHidden/>
                <w:sz w:val="18"/>
                <w:szCs w:val="18"/>
              </w:rPr>
              <w:tab/>
            </w:r>
            <w:r w:rsidR="00ED620D" w:rsidRPr="005A11C5">
              <w:rPr>
                <w:noProof/>
                <w:webHidden/>
                <w:sz w:val="18"/>
                <w:szCs w:val="18"/>
              </w:rPr>
              <w:fldChar w:fldCharType="begin"/>
            </w:r>
            <w:r w:rsidR="00ED620D" w:rsidRPr="005A11C5">
              <w:rPr>
                <w:noProof/>
                <w:webHidden/>
                <w:sz w:val="18"/>
                <w:szCs w:val="18"/>
              </w:rPr>
              <w:instrText xml:space="preserve"> PAGEREF _Toc474355055 \h </w:instrText>
            </w:r>
            <w:r w:rsidR="00ED620D" w:rsidRPr="005A11C5">
              <w:rPr>
                <w:noProof/>
                <w:webHidden/>
                <w:sz w:val="18"/>
                <w:szCs w:val="18"/>
              </w:rPr>
            </w:r>
            <w:r w:rsidR="00ED620D" w:rsidRPr="005A11C5">
              <w:rPr>
                <w:noProof/>
                <w:webHidden/>
                <w:sz w:val="18"/>
                <w:szCs w:val="18"/>
              </w:rPr>
              <w:fldChar w:fldCharType="separate"/>
            </w:r>
            <w:r w:rsidR="00ED620D" w:rsidRPr="005A11C5">
              <w:rPr>
                <w:noProof/>
                <w:webHidden/>
                <w:sz w:val="18"/>
                <w:szCs w:val="18"/>
              </w:rPr>
              <w:t>4</w:t>
            </w:r>
            <w:r w:rsidR="00ED620D" w:rsidRPr="005A11C5">
              <w:rPr>
                <w:noProof/>
                <w:webHidden/>
                <w:sz w:val="18"/>
                <w:szCs w:val="18"/>
              </w:rPr>
              <w:fldChar w:fldCharType="end"/>
            </w:r>
          </w:hyperlink>
        </w:p>
        <w:p w14:paraId="641A6557" w14:textId="77777777" w:rsidR="00ED620D" w:rsidRPr="005A11C5" w:rsidRDefault="0041564F">
          <w:pPr>
            <w:pStyle w:val="Inhopg1"/>
            <w:tabs>
              <w:tab w:val="left" w:pos="400"/>
              <w:tab w:val="right" w:leader="dot" w:pos="9062"/>
            </w:tabs>
            <w:rPr>
              <w:rFonts w:asciiTheme="minorHAnsi" w:eastAsiaTheme="minorEastAsia" w:hAnsiTheme="minorHAnsi" w:cstheme="minorBidi"/>
              <w:noProof/>
              <w:sz w:val="18"/>
              <w:szCs w:val="18"/>
              <w:lang w:eastAsia="nl-NL"/>
            </w:rPr>
          </w:pPr>
          <w:hyperlink w:anchor="_Toc474355056" w:history="1">
            <w:r w:rsidR="00ED620D" w:rsidRPr="005A11C5">
              <w:rPr>
                <w:rStyle w:val="Hyperlink"/>
                <w:rFonts w:ascii="Arial" w:hAnsi="Arial" w:cs="Arial"/>
                <w:noProof/>
                <w:sz w:val="18"/>
                <w:szCs w:val="18"/>
              </w:rPr>
              <w:t>2</w:t>
            </w:r>
            <w:r w:rsidR="00ED620D" w:rsidRPr="005A11C5">
              <w:rPr>
                <w:rFonts w:asciiTheme="minorHAnsi" w:eastAsiaTheme="minorEastAsia" w:hAnsiTheme="minorHAnsi" w:cstheme="minorBidi"/>
                <w:noProof/>
                <w:sz w:val="18"/>
                <w:szCs w:val="18"/>
                <w:lang w:eastAsia="nl-NL"/>
              </w:rPr>
              <w:tab/>
            </w:r>
            <w:r w:rsidR="00ED620D" w:rsidRPr="005A11C5">
              <w:rPr>
                <w:rStyle w:val="Hyperlink"/>
                <w:rFonts w:ascii="Arial" w:hAnsi="Arial" w:cs="Arial"/>
                <w:noProof/>
                <w:sz w:val="18"/>
                <w:szCs w:val="18"/>
              </w:rPr>
              <w:t>Wijzigingen / aanvullingen</w:t>
            </w:r>
            <w:r w:rsidR="00ED620D" w:rsidRPr="005A11C5">
              <w:rPr>
                <w:noProof/>
                <w:webHidden/>
                <w:sz w:val="18"/>
                <w:szCs w:val="18"/>
              </w:rPr>
              <w:tab/>
            </w:r>
            <w:r w:rsidR="00ED620D" w:rsidRPr="005A11C5">
              <w:rPr>
                <w:noProof/>
                <w:webHidden/>
                <w:sz w:val="18"/>
                <w:szCs w:val="18"/>
              </w:rPr>
              <w:fldChar w:fldCharType="begin"/>
            </w:r>
            <w:r w:rsidR="00ED620D" w:rsidRPr="005A11C5">
              <w:rPr>
                <w:noProof/>
                <w:webHidden/>
                <w:sz w:val="18"/>
                <w:szCs w:val="18"/>
              </w:rPr>
              <w:instrText xml:space="preserve"> PAGEREF _Toc474355056 \h </w:instrText>
            </w:r>
            <w:r w:rsidR="00ED620D" w:rsidRPr="005A11C5">
              <w:rPr>
                <w:noProof/>
                <w:webHidden/>
                <w:sz w:val="18"/>
                <w:szCs w:val="18"/>
              </w:rPr>
            </w:r>
            <w:r w:rsidR="00ED620D" w:rsidRPr="005A11C5">
              <w:rPr>
                <w:noProof/>
                <w:webHidden/>
                <w:sz w:val="18"/>
                <w:szCs w:val="18"/>
              </w:rPr>
              <w:fldChar w:fldCharType="separate"/>
            </w:r>
            <w:r w:rsidR="00ED620D" w:rsidRPr="005A11C5">
              <w:rPr>
                <w:noProof/>
                <w:webHidden/>
                <w:sz w:val="18"/>
                <w:szCs w:val="18"/>
              </w:rPr>
              <w:t>5</w:t>
            </w:r>
            <w:r w:rsidR="00ED620D" w:rsidRPr="005A11C5">
              <w:rPr>
                <w:noProof/>
                <w:webHidden/>
                <w:sz w:val="18"/>
                <w:szCs w:val="18"/>
              </w:rPr>
              <w:fldChar w:fldCharType="end"/>
            </w:r>
          </w:hyperlink>
        </w:p>
        <w:p w14:paraId="63AEACB8" w14:textId="77777777" w:rsidR="00ED620D" w:rsidRPr="005A11C5" w:rsidRDefault="0041564F">
          <w:pPr>
            <w:pStyle w:val="Inhopg2"/>
            <w:tabs>
              <w:tab w:val="left" w:pos="880"/>
              <w:tab w:val="right" w:leader="dot" w:pos="9062"/>
            </w:tabs>
            <w:rPr>
              <w:rFonts w:asciiTheme="minorHAnsi" w:eastAsiaTheme="minorEastAsia" w:hAnsiTheme="minorHAnsi" w:cstheme="minorBidi"/>
              <w:noProof/>
              <w:sz w:val="18"/>
              <w:szCs w:val="18"/>
              <w:lang w:eastAsia="nl-NL"/>
            </w:rPr>
          </w:pPr>
          <w:hyperlink w:anchor="_Toc474355057" w:history="1">
            <w:r w:rsidR="00ED620D" w:rsidRPr="005A11C5">
              <w:rPr>
                <w:rStyle w:val="Hyperlink"/>
                <w:noProof/>
                <w:sz w:val="18"/>
                <w:szCs w:val="18"/>
              </w:rPr>
              <w:t>2.1</w:t>
            </w:r>
            <w:r w:rsidR="00ED620D" w:rsidRPr="005A11C5">
              <w:rPr>
                <w:rFonts w:asciiTheme="minorHAnsi" w:eastAsiaTheme="minorEastAsia" w:hAnsiTheme="minorHAnsi" w:cstheme="minorBidi"/>
                <w:noProof/>
                <w:sz w:val="18"/>
                <w:szCs w:val="18"/>
                <w:lang w:eastAsia="nl-NL"/>
              </w:rPr>
              <w:tab/>
            </w:r>
            <w:r w:rsidR="00ED620D" w:rsidRPr="005A11C5">
              <w:rPr>
                <w:rStyle w:val="Hyperlink"/>
                <w:noProof/>
                <w:sz w:val="18"/>
                <w:szCs w:val="18"/>
              </w:rPr>
              <w:t>Aanbestedingsleidraad</w:t>
            </w:r>
            <w:r w:rsidR="00ED620D" w:rsidRPr="005A11C5">
              <w:rPr>
                <w:noProof/>
                <w:webHidden/>
                <w:sz w:val="18"/>
                <w:szCs w:val="18"/>
              </w:rPr>
              <w:tab/>
            </w:r>
            <w:r w:rsidR="00ED620D" w:rsidRPr="005A11C5">
              <w:rPr>
                <w:noProof/>
                <w:webHidden/>
                <w:sz w:val="18"/>
                <w:szCs w:val="18"/>
              </w:rPr>
              <w:fldChar w:fldCharType="begin"/>
            </w:r>
            <w:r w:rsidR="00ED620D" w:rsidRPr="005A11C5">
              <w:rPr>
                <w:noProof/>
                <w:webHidden/>
                <w:sz w:val="18"/>
                <w:szCs w:val="18"/>
              </w:rPr>
              <w:instrText xml:space="preserve"> PAGEREF _Toc474355057 \h </w:instrText>
            </w:r>
            <w:r w:rsidR="00ED620D" w:rsidRPr="005A11C5">
              <w:rPr>
                <w:noProof/>
                <w:webHidden/>
                <w:sz w:val="18"/>
                <w:szCs w:val="18"/>
              </w:rPr>
            </w:r>
            <w:r w:rsidR="00ED620D" w:rsidRPr="005A11C5">
              <w:rPr>
                <w:noProof/>
                <w:webHidden/>
                <w:sz w:val="18"/>
                <w:szCs w:val="18"/>
              </w:rPr>
              <w:fldChar w:fldCharType="separate"/>
            </w:r>
            <w:r w:rsidR="00ED620D" w:rsidRPr="005A11C5">
              <w:rPr>
                <w:noProof/>
                <w:webHidden/>
                <w:sz w:val="18"/>
                <w:szCs w:val="18"/>
              </w:rPr>
              <w:t>5</w:t>
            </w:r>
            <w:r w:rsidR="00ED620D" w:rsidRPr="005A11C5">
              <w:rPr>
                <w:noProof/>
                <w:webHidden/>
                <w:sz w:val="18"/>
                <w:szCs w:val="18"/>
              </w:rPr>
              <w:fldChar w:fldCharType="end"/>
            </w:r>
          </w:hyperlink>
        </w:p>
        <w:p w14:paraId="3F25012F" w14:textId="77777777" w:rsidR="00ED620D" w:rsidRPr="005A11C5" w:rsidRDefault="0041564F">
          <w:pPr>
            <w:pStyle w:val="Inhopg2"/>
            <w:tabs>
              <w:tab w:val="left" w:pos="880"/>
              <w:tab w:val="right" w:leader="dot" w:pos="9062"/>
            </w:tabs>
            <w:rPr>
              <w:rFonts w:asciiTheme="minorHAnsi" w:eastAsiaTheme="minorEastAsia" w:hAnsiTheme="minorHAnsi" w:cstheme="minorBidi"/>
              <w:noProof/>
              <w:sz w:val="18"/>
              <w:szCs w:val="18"/>
              <w:lang w:eastAsia="nl-NL"/>
            </w:rPr>
          </w:pPr>
          <w:hyperlink w:anchor="_Toc474355058" w:history="1">
            <w:r w:rsidR="00ED620D" w:rsidRPr="005A11C5">
              <w:rPr>
                <w:rStyle w:val="Hyperlink"/>
                <w:noProof/>
                <w:sz w:val="18"/>
                <w:szCs w:val="18"/>
              </w:rPr>
              <w:t>2.2</w:t>
            </w:r>
            <w:r w:rsidR="00ED620D" w:rsidRPr="005A11C5">
              <w:rPr>
                <w:rFonts w:asciiTheme="minorHAnsi" w:eastAsiaTheme="minorEastAsia" w:hAnsiTheme="minorHAnsi" w:cstheme="minorBidi"/>
                <w:noProof/>
                <w:sz w:val="18"/>
                <w:szCs w:val="18"/>
                <w:lang w:eastAsia="nl-NL"/>
              </w:rPr>
              <w:tab/>
            </w:r>
            <w:r w:rsidR="00ED620D" w:rsidRPr="005A11C5">
              <w:rPr>
                <w:rStyle w:val="Hyperlink"/>
                <w:noProof/>
                <w:sz w:val="18"/>
                <w:szCs w:val="18"/>
              </w:rPr>
              <w:t>Basisovereenkomst</w:t>
            </w:r>
            <w:r w:rsidR="00ED620D" w:rsidRPr="005A11C5">
              <w:rPr>
                <w:noProof/>
                <w:webHidden/>
                <w:sz w:val="18"/>
                <w:szCs w:val="18"/>
              </w:rPr>
              <w:tab/>
            </w:r>
            <w:r w:rsidR="00ED620D" w:rsidRPr="005A11C5">
              <w:rPr>
                <w:noProof/>
                <w:webHidden/>
                <w:sz w:val="18"/>
                <w:szCs w:val="18"/>
              </w:rPr>
              <w:fldChar w:fldCharType="begin"/>
            </w:r>
            <w:r w:rsidR="00ED620D" w:rsidRPr="005A11C5">
              <w:rPr>
                <w:noProof/>
                <w:webHidden/>
                <w:sz w:val="18"/>
                <w:szCs w:val="18"/>
              </w:rPr>
              <w:instrText xml:space="preserve"> PAGEREF _Toc474355058 \h </w:instrText>
            </w:r>
            <w:r w:rsidR="00ED620D" w:rsidRPr="005A11C5">
              <w:rPr>
                <w:noProof/>
                <w:webHidden/>
                <w:sz w:val="18"/>
                <w:szCs w:val="18"/>
              </w:rPr>
            </w:r>
            <w:r w:rsidR="00ED620D" w:rsidRPr="005A11C5">
              <w:rPr>
                <w:noProof/>
                <w:webHidden/>
                <w:sz w:val="18"/>
                <w:szCs w:val="18"/>
              </w:rPr>
              <w:fldChar w:fldCharType="separate"/>
            </w:r>
            <w:r w:rsidR="00ED620D" w:rsidRPr="005A11C5">
              <w:rPr>
                <w:noProof/>
                <w:webHidden/>
                <w:sz w:val="18"/>
                <w:szCs w:val="18"/>
              </w:rPr>
              <w:t>5</w:t>
            </w:r>
            <w:r w:rsidR="00ED620D" w:rsidRPr="005A11C5">
              <w:rPr>
                <w:noProof/>
                <w:webHidden/>
                <w:sz w:val="18"/>
                <w:szCs w:val="18"/>
              </w:rPr>
              <w:fldChar w:fldCharType="end"/>
            </w:r>
          </w:hyperlink>
        </w:p>
        <w:p w14:paraId="09AB48F6" w14:textId="77777777" w:rsidR="00ED620D" w:rsidRPr="005A11C5" w:rsidRDefault="0041564F">
          <w:pPr>
            <w:pStyle w:val="Inhopg2"/>
            <w:tabs>
              <w:tab w:val="left" w:pos="880"/>
              <w:tab w:val="right" w:leader="dot" w:pos="9062"/>
            </w:tabs>
            <w:rPr>
              <w:rFonts w:asciiTheme="minorHAnsi" w:eastAsiaTheme="minorEastAsia" w:hAnsiTheme="minorHAnsi" w:cstheme="minorBidi"/>
              <w:noProof/>
              <w:sz w:val="18"/>
              <w:szCs w:val="18"/>
              <w:lang w:eastAsia="nl-NL"/>
            </w:rPr>
          </w:pPr>
          <w:hyperlink w:anchor="_Toc474355059" w:history="1">
            <w:r w:rsidR="00ED620D" w:rsidRPr="005A11C5">
              <w:rPr>
                <w:rStyle w:val="Hyperlink"/>
                <w:noProof/>
                <w:sz w:val="18"/>
                <w:szCs w:val="18"/>
              </w:rPr>
              <w:t>2.3</w:t>
            </w:r>
            <w:r w:rsidR="00ED620D" w:rsidRPr="005A11C5">
              <w:rPr>
                <w:rFonts w:asciiTheme="minorHAnsi" w:eastAsiaTheme="minorEastAsia" w:hAnsiTheme="minorHAnsi" w:cstheme="minorBidi"/>
                <w:noProof/>
                <w:sz w:val="18"/>
                <w:szCs w:val="18"/>
                <w:lang w:eastAsia="nl-NL"/>
              </w:rPr>
              <w:tab/>
            </w:r>
            <w:r w:rsidR="00ED620D" w:rsidRPr="005A11C5">
              <w:rPr>
                <w:rStyle w:val="Hyperlink"/>
                <w:noProof/>
                <w:sz w:val="18"/>
                <w:szCs w:val="18"/>
              </w:rPr>
              <w:t>Vraagspecificatie deel 0 – algemeen</w:t>
            </w:r>
            <w:r w:rsidR="00ED620D" w:rsidRPr="005A11C5">
              <w:rPr>
                <w:noProof/>
                <w:webHidden/>
                <w:sz w:val="18"/>
                <w:szCs w:val="18"/>
              </w:rPr>
              <w:tab/>
            </w:r>
            <w:r w:rsidR="00ED620D" w:rsidRPr="005A11C5">
              <w:rPr>
                <w:noProof/>
                <w:webHidden/>
                <w:sz w:val="18"/>
                <w:szCs w:val="18"/>
              </w:rPr>
              <w:fldChar w:fldCharType="begin"/>
            </w:r>
            <w:r w:rsidR="00ED620D" w:rsidRPr="005A11C5">
              <w:rPr>
                <w:noProof/>
                <w:webHidden/>
                <w:sz w:val="18"/>
                <w:szCs w:val="18"/>
              </w:rPr>
              <w:instrText xml:space="preserve"> PAGEREF _Toc474355059 \h </w:instrText>
            </w:r>
            <w:r w:rsidR="00ED620D" w:rsidRPr="005A11C5">
              <w:rPr>
                <w:noProof/>
                <w:webHidden/>
                <w:sz w:val="18"/>
                <w:szCs w:val="18"/>
              </w:rPr>
            </w:r>
            <w:r w:rsidR="00ED620D" w:rsidRPr="005A11C5">
              <w:rPr>
                <w:noProof/>
                <w:webHidden/>
                <w:sz w:val="18"/>
                <w:szCs w:val="18"/>
              </w:rPr>
              <w:fldChar w:fldCharType="separate"/>
            </w:r>
            <w:r w:rsidR="00ED620D" w:rsidRPr="005A11C5">
              <w:rPr>
                <w:noProof/>
                <w:webHidden/>
                <w:sz w:val="18"/>
                <w:szCs w:val="18"/>
              </w:rPr>
              <w:t>6</w:t>
            </w:r>
            <w:r w:rsidR="00ED620D" w:rsidRPr="005A11C5">
              <w:rPr>
                <w:noProof/>
                <w:webHidden/>
                <w:sz w:val="18"/>
                <w:szCs w:val="18"/>
              </w:rPr>
              <w:fldChar w:fldCharType="end"/>
            </w:r>
          </w:hyperlink>
        </w:p>
        <w:p w14:paraId="0B1AB387" w14:textId="77777777" w:rsidR="00ED620D" w:rsidRPr="005A11C5" w:rsidRDefault="0041564F">
          <w:pPr>
            <w:pStyle w:val="Inhopg2"/>
            <w:tabs>
              <w:tab w:val="left" w:pos="880"/>
              <w:tab w:val="right" w:leader="dot" w:pos="9062"/>
            </w:tabs>
            <w:rPr>
              <w:rFonts w:asciiTheme="minorHAnsi" w:eastAsiaTheme="minorEastAsia" w:hAnsiTheme="minorHAnsi" w:cstheme="minorBidi"/>
              <w:noProof/>
              <w:sz w:val="18"/>
              <w:szCs w:val="18"/>
              <w:lang w:eastAsia="nl-NL"/>
            </w:rPr>
          </w:pPr>
          <w:hyperlink w:anchor="_Toc474355060" w:history="1">
            <w:r w:rsidR="00ED620D" w:rsidRPr="005A11C5">
              <w:rPr>
                <w:rStyle w:val="Hyperlink"/>
                <w:noProof/>
                <w:sz w:val="18"/>
                <w:szCs w:val="18"/>
              </w:rPr>
              <w:t>2.4</w:t>
            </w:r>
            <w:r w:rsidR="00ED620D" w:rsidRPr="005A11C5">
              <w:rPr>
                <w:rFonts w:asciiTheme="minorHAnsi" w:eastAsiaTheme="minorEastAsia" w:hAnsiTheme="minorHAnsi" w:cstheme="minorBidi"/>
                <w:noProof/>
                <w:sz w:val="18"/>
                <w:szCs w:val="18"/>
                <w:lang w:eastAsia="nl-NL"/>
              </w:rPr>
              <w:tab/>
            </w:r>
            <w:r w:rsidR="00ED620D" w:rsidRPr="005A11C5">
              <w:rPr>
                <w:rStyle w:val="Hyperlink"/>
                <w:noProof/>
                <w:sz w:val="18"/>
                <w:szCs w:val="18"/>
              </w:rPr>
              <w:t>Vraagspecificatie deel 1 – objecteisen</w:t>
            </w:r>
            <w:r w:rsidR="00ED620D" w:rsidRPr="005A11C5">
              <w:rPr>
                <w:noProof/>
                <w:webHidden/>
                <w:sz w:val="18"/>
                <w:szCs w:val="18"/>
              </w:rPr>
              <w:tab/>
            </w:r>
            <w:r w:rsidR="00ED620D" w:rsidRPr="005A11C5">
              <w:rPr>
                <w:noProof/>
                <w:webHidden/>
                <w:sz w:val="18"/>
                <w:szCs w:val="18"/>
              </w:rPr>
              <w:fldChar w:fldCharType="begin"/>
            </w:r>
            <w:r w:rsidR="00ED620D" w:rsidRPr="005A11C5">
              <w:rPr>
                <w:noProof/>
                <w:webHidden/>
                <w:sz w:val="18"/>
                <w:szCs w:val="18"/>
              </w:rPr>
              <w:instrText xml:space="preserve"> PAGEREF _Toc474355060 \h </w:instrText>
            </w:r>
            <w:r w:rsidR="00ED620D" w:rsidRPr="005A11C5">
              <w:rPr>
                <w:noProof/>
                <w:webHidden/>
                <w:sz w:val="18"/>
                <w:szCs w:val="18"/>
              </w:rPr>
            </w:r>
            <w:r w:rsidR="00ED620D" w:rsidRPr="005A11C5">
              <w:rPr>
                <w:noProof/>
                <w:webHidden/>
                <w:sz w:val="18"/>
                <w:szCs w:val="18"/>
              </w:rPr>
              <w:fldChar w:fldCharType="separate"/>
            </w:r>
            <w:r w:rsidR="00ED620D" w:rsidRPr="005A11C5">
              <w:rPr>
                <w:noProof/>
                <w:webHidden/>
                <w:sz w:val="18"/>
                <w:szCs w:val="18"/>
              </w:rPr>
              <w:t>7</w:t>
            </w:r>
            <w:r w:rsidR="00ED620D" w:rsidRPr="005A11C5">
              <w:rPr>
                <w:noProof/>
                <w:webHidden/>
                <w:sz w:val="18"/>
                <w:szCs w:val="18"/>
              </w:rPr>
              <w:fldChar w:fldCharType="end"/>
            </w:r>
          </w:hyperlink>
        </w:p>
        <w:p w14:paraId="1A65F153" w14:textId="77777777" w:rsidR="00ED620D" w:rsidRPr="005A11C5" w:rsidRDefault="0041564F">
          <w:pPr>
            <w:pStyle w:val="Inhopg3"/>
            <w:tabs>
              <w:tab w:val="left" w:pos="1320"/>
              <w:tab w:val="right" w:leader="dot" w:pos="9062"/>
            </w:tabs>
            <w:rPr>
              <w:rFonts w:asciiTheme="minorHAnsi" w:eastAsiaTheme="minorEastAsia" w:hAnsiTheme="minorHAnsi" w:cstheme="minorBidi"/>
              <w:noProof/>
              <w:sz w:val="18"/>
              <w:szCs w:val="18"/>
              <w:lang w:eastAsia="nl-NL"/>
            </w:rPr>
          </w:pPr>
          <w:hyperlink w:anchor="_Toc474355061" w:history="1">
            <w:r w:rsidR="00ED620D" w:rsidRPr="005A11C5">
              <w:rPr>
                <w:rStyle w:val="Hyperlink"/>
                <w:noProof/>
                <w:sz w:val="18"/>
                <w:szCs w:val="18"/>
              </w:rPr>
              <w:t>2.4.1</w:t>
            </w:r>
            <w:r w:rsidR="00ED620D" w:rsidRPr="005A11C5">
              <w:rPr>
                <w:rFonts w:asciiTheme="minorHAnsi" w:eastAsiaTheme="minorEastAsia" w:hAnsiTheme="minorHAnsi" w:cstheme="minorBidi"/>
                <w:noProof/>
                <w:sz w:val="18"/>
                <w:szCs w:val="18"/>
                <w:lang w:eastAsia="nl-NL"/>
              </w:rPr>
              <w:tab/>
            </w:r>
            <w:r w:rsidR="00ED620D" w:rsidRPr="005A11C5">
              <w:rPr>
                <w:rStyle w:val="Hyperlink"/>
                <w:noProof/>
                <w:sz w:val="18"/>
                <w:szCs w:val="18"/>
              </w:rPr>
              <w:t>Gewijzigde eisen</w:t>
            </w:r>
            <w:r w:rsidR="00ED620D" w:rsidRPr="005A11C5">
              <w:rPr>
                <w:noProof/>
                <w:webHidden/>
                <w:sz w:val="18"/>
                <w:szCs w:val="18"/>
              </w:rPr>
              <w:tab/>
            </w:r>
            <w:r w:rsidR="00ED620D" w:rsidRPr="005A11C5">
              <w:rPr>
                <w:noProof/>
                <w:webHidden/>
                <w:sz w:val="18"/>
                <w:szCs w:val="18"/>
              </w:rPr>
              <w:fldChar w:fldCharType="begin"/>
            </w:r>
            <w:r w:rsidR="00ED620D" w:rsidRPr="005A11C5">
              <w:rPr>
                <w:noProof/>
                <w:webHidden/>
                <w:sz w:val="18"/>
                <w:szCs w:val="18"/>
              </w:rPr>
              <w:instrText xml:space="preserve"> PAGEREF _Toc474355061 \h </w:instrText>
            </w:r>
            <w:r w:rsidR="00ED620D" w:rsidRPr="005A11C5">
              <w:rPr>
                <w:noProof/>
                <w:webHidden/>
                <w:sz w:val="18"/>
                <w:szCs w:val="18"/>
              </w:rPr>
            </w:r>
            <w:r w:rsidR="00ED620D" w:rsidRPr="005A11C5">
              <w:rPr>
                <w:noProof/>
                <w:webHidden/>
                <w:sz w:val="18"/>
                <w:szCs w:val="18"/>
              </w:rPr>
              <w:fldChar w:fldCharType="separate"/>
            </w:r>
            <w:r w:rsidR="00ED620D" w:rsidRPr="005A11C5">
              <w:rPr>
                <w:noProof/>
                <w:webHidden/>
                <w:sz w:val="18"/>
                <w:szCs w:val="18"/>
              </w:rPr>
              <w:t>7</w:t>
            </w:r>
            <w:r w:rsidR="00ED620D" w:rsidRPr="005A11C5">
              <w:rPr>
                <w:noProof/>
                <w:webHidden/>
                <w:sz w:val="18"/>
                <w:szCs w:val="18"/>
              </w:rPr>
              <w:fldChar w:fldCharType="end"/>
            </w:r>
          </w:hyperlink>
        </w:p>
        <w:p w14:paraId="53E7C83B" w14:textId="77777777" w:rsidR="00ED620D" w:rsidRPr="005A11C5" w:rsidRDefault="0041564F">
          <w:pPr>
            <w:pStyle w:val="Inhopg3"/>
            <w:tabs>
              <w:tab w:val="left" w:pos="1320"/>
              <w:tab w:val="right" w:leader="dot" w:pos="9062"/>
            </w:tabs>
            <w:rPr>
              <w:rFonts w:asciiTheme="minorHAnsi" w:eastAsiaTheme="minorEastAsia" w:hAnsiTheme="minorHAnsi" w:cstheme="minorBidi"/>
              <w:noProof/>
              <w:sz w:val="18"/>
              <w:szCs w:val="18"/>
              <w:lang w:eastAsia="nl-NL"/>
            </w:rPr>
          </w:pPr>
          <w:hyperlink w:anchor="_Toc474355062" w:history="1">
            <w:r w:rsidR="00ED620D" w:rsidRPr="005A11C5">
              <w:rPr>
                <w:rStyle w:val="Hyperlink"/>
                <w:noProof/>
                <w:sz w:val="18"/>
                <w:szCs w:val="18"/>
              </w:rPr>
              <w:t>2.4.2</w:t>
            </w:r>
            <w:r w:rsidR="00ED620D" w:rsidRPr="005A11C5">
              <w:rPr>
                <w:rFonts w:asciiTheme="minorHAnsi" w:eastAsiaTheme="minorEastAsia" w:hAnsiTheme="minorHAnsi" w:cstheme="minorBidi"/>
                <w:noProof/>
                <w:sz w:val="18"/>
                <w:szCs w:val="18"/>
                <w:lang w:eastAsia="nl-NL"/>
              </w:rPr>
              <w:tab/>
            </w:r>
            <w:r w:rsidR="00ED620D" w:rsidRPr="005A11C5">
              <w:rPr>
                <w:rStyle w:val="Hyperlink"/>
                <w:noProof/>
                <w:sz w:val="18"/>
                <w:szCs w:val="18"/>
              </w:rPr>
              <w:t>Nieuwe eisen</w:t>
            </w:r>
            <w:r w:rsidR="00ED620D" w:rsidRPr="005A11C5">
              <w:rPr>
                <w:noProof/>
                <w:webHidden/>
                <w:sz w:val="18"/>
                <w:szCs w:val="18"/>
              </w:rPr>
              <w:tab/>
            </w:r>
            <w:r w:rsidR="00ED620D" w:rsidRPr="005A11C5">
              <w:rPr>
                <w:noProof/>
                <w:webHidden/>
                <w:sz w:val="18"/>
                <w:szCs w:val="18"/>
              </w:rPr>
              <w:fldChar w:fldCharType="begin"/>
            </w:r>
            <w:r w:rsidR="00ED620D" w:rsidRPr="005A11C5">
              <w:rPr>
                <w:noProof/>
                <w:webHidden/>
                <w:sz w:val="18"/>
                <w:szCs w:val="18"/>
              </w:rPr>
              <w:instrText xml:space="preserve"> PAGEREF _Toc474355062 \h </w:instrText>
            </w:r>
            <w:r w:rsidR="00ED620D" w:rsidRPr="005A11C5">
              <w:rPr>
                <w:noProof/>
                <w:webHidden/>
                <w:sz w:val="18"/>
                <w:szCs w:val="18"/>
              </w:rPr>
            </w:r>
            <w:r w:rsidR="00ED620D" w:rsidRPr="005A11C5">
              <w:rPr>
                <w:noProof/>
                <w:webHidden/>
                <w:sz w:val="18"/>
                <w:szCs w:val="18"/>
              </w:rPr>
              <w:fldChar w:fldCharType="separate"/>
            </w:r>
            <w:r w:rsidR="00ED620D" w:rsidRPr="005A11C5">
              <w:rPr>
                <w:noProof/>
                <w:webHidden/>
                <w:sz w:val="18"/>
                <w:szCs w:val="18"/>
              </w:rPr>
              <w:t>8</w:t>
            </w:r>
            <w:r w:rsidR="00ED620D" w:rsidRPr="005A11C5">
              <w:rPr>
                <w:noProof/>
                <w:webHidden/>
                <w:sz w:val="18"/>
                <w:szCs w:val="18"/>
              </w:rPr>
              <w:fldChar w:fldCharType="end"/>
            </w:r>
          </w:hyperlink>
        </w:p>
        <w:p w14:paraId="7DF9596B" w14:textId="77777777" w:rsidR="00ED620D" w:rsidRPr="005A11C5" w:rsidRDefault="0041564F">
          <w:pPr>
            <w:pStyle w:val="Inhopg3"/>
            <w:tabs>
              <w:tab w:val="left" w:pos="1320"/>
              <w:tab w:val="right" w:leader="dot" w:pos="9062"/>
            </w:tabs>
            <w:rPr>
              <w:rFonts w:asciiTheme="minorHAnsi" w:eastAsiaTheme="minorEastAsia" w:hAnsiTheme="minorHAnsi" w:cstheme="minorBidi"/>
              <w:noProof/>
              <w:sz w:val="18"/>
              <w:szCs w:val="18"/>
              <w:lang w:eastAsia="nl-NL"/>
            </w:rPr>
          </w:pPr>
          <w:hyperlink w:anchor="_Toc474355063" w:history="1">
            <w:r w:rsidR="00ED620D" w:rsidRPr="005A11C5">
              <w:rPr>
                <w:rStyle w:val="Hyperlink"/>
                <w:noProof/>
                <w:sz w:val="18"/>
                <w:szCs w:val="18"/>
              </w:rPr>
              <w:t>2.4.3</w:t>
            </w:r>
            <w:r w:rsidR="00ED620D" w:rsidRPr="005A11C5">
              <w:rPr>
                <w:rFonts w:asciiTheme="minorHAnsi" w:eastAsiaTheme="minorEastAsia" w:hAnsiTheme="minorHAnsi" w:cstheme="minorBidi"/>
                <w:noProof/>
                <w:sz w:val="18"/>
                <w:szCs w:val="18"/>
                <w:lang w:eastAsia="nl-NL"/>
              </w:rPr>
              <w:tab/>
            </w:r>
            <w:r w:rsidR="00ED620D" w:rsidRPr="005A11C5">
              <w:rPr>
                <w:rStyle w:val="Hyperlink"/>
                <w:noProof/>
                <w:sz w:val="18"/>
                <w:szCs w:val="18"/>
              </w:rPr>
              <w:t>Vervallen eisen</w:t>
            </w:r>
            <w:r w:rsidR="00ED620D" w:rsidRPr="005A11C5">
              <w:rPr>
                <w:noProof/>
                <w:webHidden/>
                <w:sz w:val="18"/>
                <w:szCs w:val="18"/>
              </w:rPr>
              <w:tab/>
            </w:r>
            <w:r w:rsidR="00ED620D" w:rsidRPr="005A11C5">
              <w:rPr>
                <w:noProof/>
                <w:webHidden/>
                <w:sz w:val="18"/>
                <w:szCs w:val="18"/>
              </w:rPr>
              <w:fldChar w:fldCharType="begin"/>
            </w:r>
            <w:r w:rsidR="00ED620D" w:rsidRPr="005A11C5">
              <w:rPr>
                <w:noProof/>
                <w:webHidden/>
                <w:sz w:val="18"/>
                <w:szCs w:val="18"/>
              </w:rPr>
              <w:instrText xml:space="preserve"> PAGEREF _Toc474355063 \h </w:instrText>
            </w:r>
            <w:r w:rsidR="00ED620D" w:rsidRPr="005A11C5">
              <w:rPr>
                <w:noProof/>
                <w:webHidden/>
                <w:sz w:val="18"/>
                <w:szCs w:val="18"/>
              </w:rPr>
            </w:r>
            <w:r w:rsidR="00ED620D" w:rsidRPr="005A11C5">
              <w:rPr>
                <w:noProof/>
                <w:webHidden/>
                <w:sz w:val="18"/>
                <w:szCs w:val="18"/>
              </w:rPr>
              <w:fldChar w:fldCharType="separate"/>
            </w:r>
            <w:r w:rsidR="00ED620D" w:rsidRPr="005A11C5">
              <w:rPr>
                <w:noProof/>
                <w:webHidden/>
                <w:sz w:val="18"/>
                <w:szCs w:val="18"/>
              </w:rPr>
              <w:t>9</w:t>
            </w:r>
            <w:r w:rsidR="00ED620D" w:rsidRPr="005A11C5">
              <w:rPr>
                <w:noProof/>
                <w:webHidden/>
                <w:sz w:val="18"/>
                <w:szCs w:val="18"/>
              </w:rPr>
              <w:fldChar w:fldCharType="end"/>
            </w:r>
          </w:hyperlink>
        </w:p>
        <w:p w14:paraId="61E863D7" w14:textId="77777777" w:rsidR="00ED620D" w:rsidRPr="005A11C5" w:rsidRDefault="0041564F">
          <w:pPr>
            <w:pStyle w:val="Inhopg2"/>
            <w:tabs>
              <w:tab w:val="left" w:pos="880"/>
              <w:tab w:val="right" w:leader="dot" w:pos="9062"/>
            </w:tabs>
            <w:rPr>
              <w:rFonts w:asciiTheme="minorHAnsi" w:eastAsiaTheme="minorEastAsia" w:hAnsiTheme="minorHAnsi" w:cstheme="minorBidi"/>
              <w:noProof/>
              <w:sz w:val="18"/>
              <w:szCs w:val="18"/>
              <w:lang w:eastAsia="nl-NL"/>
            </w:rPr>
          </w:pPr>
          <w:hyperlink w:anchor="_Toc474355064" w:history="1">
            <w:r w:rsidR="00ED620D" w:rsidRPr="005A11C5">
              <w:rPr>
                <w:rStyle w:val="Hyperlink"/>
                <w:noProof/>
                <w:sz w:val="18"/>
                <w:szCs w:val="18"/>
              </w:rPr>
              <w:t>2.5</w:t>
            </w:r>
            <w:r w:rsidR="00ED620D" w:rsidRPr="005A11C5">
              <w:rPr>
                <w:rFonts w:asciiTheme="minorHAnsi" w:eastAsiaTheme="minorEastAsia" w:hAnsiTheme="minorHAnsi" w:cstheme="minorBidi"/>
                <w:noProof/>
                <w:sz w:val="18"/>
                <w:szCs w:val="18"/>
                <w:lang w:eastAsia="nl-NL"/>
              </w:rPr>
              <w:tab/>
            </w:r>
            <w:r w:rsidR="00ED620D" w:rsidRPr="005A11C5">
              <w:rPr>
                <w:rStyle w:val="Hyperlink"/>
                <w:noProof/>
                <w:sz w:val="18"/>
                <w:szCs w:val="18"/>
              </w:rPr>
              <w:t>Vraagspecificatie deel 2 – proceseisen</w:t>
            </w:r>
            <w:r w:rsidR="00ED620D" w:rsidRPr="005A11C5">
              <w:rPr>
                <w:noProof/>
                <w:webHidden/>
                <w:sz w:val="18"/>
                <w:szCs w:val="18"/>
              </w:rPr>
              <w:tab/>
            </w:r>
            <w:r w:rsidR="00ED620D" w:rsidRPr="005A11C5">
              <w:rPr>
                <w:noProof/>
                <w:webHidden/>
                <w:sz w:val="18"/>
                <w:szCs w:val="18"/>
              </w:rPr>
              <w:fldChar w:fldCharType="begin"/>
            </w:r>
            <w:r w:rsidR="00ED620D" w:rsidRPr="005A11C5">
              <w:rPr>
                <w:noProof/>
                <w:webHidden/>
                <w:sz w:val="18"/>
                <w:szCs w:val="18"/>
              </w:rPr>
              <w:instrText xml:space="preserve"> PAGEREF _Toc474355064 \h </w:instrText>
            </w:r>
            <w:r w:rsidR="00ED620D" w:rsidRPr="005A11C5">
              <w:rPr>
                <w:noProof/>
                <w:webHidden/>
                <w:sz w:val="18"/>
                <w:szCs w:val="18"/>
              </w:rPr>
            </w:r>
            <w:r w:rsidR="00ED620D" w:rsidRPr="005A11C5">
              <w:rPr>
                <w:noProof/>
                <w:webHidden/>
                <w:sz w:val="18"/>
                <w:szCs w:val="18"/>
              </w:rPr>
              <w:fldChar w:fldCharType="separate"/>
            </w:r>
            <w:r w:rsidR="00ED620D" w:rsidRPr="005A11C5">
              <w:rPr>
                <w:noProof/>
                <w:webHidden/>
                <w:sz w:val="18"/>
                <w:szCs w:val="18"/>
              </w:rPr>
              <w:t>10</w:t>
            </w:r>
            <w:r w:rsidR="00ED620D" w:rsidRPr="005A11C5">
              <w:rPr>
                <w:noProof/>
                <w:webHidden/>
                <w:sz w:val="18"/>
                <w:szCs w:val="18"/>
              </w:rPr>
              <w:fldChar w:fldCharType="end"/>
            </w:r>
          </w:hyperlink>
        </w:p>
        <w:p w14:paraId="2B4B269E" w14:textId="77777777" w:rsidR="00ED620D" w:rsidRPr="005A11C5" w:rsidRDefault="0041564F">
          <w:pPr>
            <w:pStyle w:val="Inhopg2"/>
            <w:tabs>
              <w:tab w:val="left" w:pos="880"/>
              <w:tab w:val="right" w:leader="dot" w:pos="9062"/>
            </w:tabs>
            <w:rPr>
              <w:rFonts w:asciiTheme="minorHAnsi" w:eastAsiaTheme="minorEastAsia" w:hAnsiTheme="minorHAnsi" w:cstheme="minorBidi"/>
              <w:noProof/>
              <w:sz w:val="18"/>
              <w:szCs w:val="18"/>
              <w:lang w:eastAsia="nl-NL"/>
            </w:rPr>
          </w:pPr>
          <w:hyperlink w:anchor="_Toc474355065" w:history="1">
            <w:r w:rsidR="00ED620D" w:rsidRPr="005A11C5">
              <w:rPr>
                <w:rStyle w:val="Hyperlink"/>
                <w:noProof/>
                <w:sz w:val="18"/>
                <w:szCs w:val="18"/>
              </w:rPr>
              <w:t>2.6</w:t>
            </w:r>
            <w:r w:rsidR="00ED620D" w:rsidRPr="005A11C5">
              <w:rPr>
                <w:rFonts w:asciiTheme="minorHAnsi" w:eastAsiaTheme="minorEastAsia" w:hAnsiTheme="minorHAnsi" w:cstheme="minorBidi"/>
                <w:noProof/>
                <w:sz w:val="18"/>
                <w:szCs w:val="18"/>
                <w:lang w:eastAsia="nl-NL"/>
              </w:rPr>
              <w:tab/>
            </w:r>
            <w:r w:rsidR="00ED620D" w:rsidRPr="005A11C5">
              <w:rPr>
                <w:rStyle w:val="Hyperlink"/>
                <w:noProof/>
                <w:sz w:val="18"/>
                <w:szCs w:val="18"/>
              </w:rPr>
              <w:t>Annexen</w:t>
            </w:r>
            <w:r w:rsidR="00ED620D" w:rsidRPr="005A11C5">
              <w:rPr>
                <w:noProof/>
                <w:webHidden/>
                <w:sz w:val="18"/>
                <w:szCs w:val="18"/>
              </w:rPr>
              <w:tab/>
            </w:r>
            <w:r w:rsidR="00ED620D" w:rsidRPr="005A11C5">
              <w:rPr>
                <w:noProof/>
                <w:webHidden/>
                <w:sz w:val="18"/>
                <w:szCs w:val="18"/>
              </w:rPr>
              <w:fldChar w:fldCharType="begin"/>
            </w:r>
            <w:r w:rsidR="00ED620D" w:rsidRPr="005A11C5">
              <w:rPr>
                <w:noProof/>
                <w:webHidden/>
                <w:sz w:val="18"/>
                <w:szCs w:val="18"/>
              </w:rPr>
              <w:instrText xml:space="preserve"> PAGEREF _Toc474355065 \h </w:instrText>
            </w:r>
            <w:r w:rsidR="00ED620D" w:rsidRPr="005A11C5">
              <w:rPr>
                <w:noProof/>
                <w:webHidden/>
                <w:sz w:val="18"/>
                <w:szCs w:val="18"/>
              </w:rPr>
            </w:r>
            <w:r w:rsidR="00ED620D" w:rsidRPr="005A11C5">
              <w:rPr>
                <w:noProof/>
                <w:webHidden/>
                <w:sz w:val="18"/>
                <w:szCs w:val="18"/>
              </w:rPr>
              <w:fldChar w:fldCharType="separate"/>
            </w:r>
            <w:r w:rsidR="00ED620D" w:rsidRPr="005A11C5">
              <w:rPr>
                <w:noProof/>
                <w:webHidden/>
                <w:sz w:val="18"/>
                <w:szCs w:val="18"/>
              </w:rPr>
              <w:t>10</w:t>
            </w:r>
            <w:r w:rsidR="00ED620D" w:rsidRPr="005A11C5">
              <w:rPr>
                <w:noProof/>
                <w:webHidden/>
                <w:sz w:val="18"/>
                <w:szCs w:val="18"/>
              </w:rPr>
              <w:fldChar w:fldCharType="end"/>
            </w:r>
          </w:hyperlink>
        </w:p>
        <w:p w14:paraId="7D154A5F" w14:textId="77777777" w:rsidR="00ED620D" w:rsidRPr="005A11C5" w:rsidRDefault="0041564F">
          <w:pPr>
            <w:pStyle w:val="Inhopg1"/>
            <w:tabs>
              <w:tab w:val="left" w:pos="400"/>
              <w:tab w:val="right" w:leader="dot" w:pos="9062"/>
            </w:tabs>
            <w:rPr>
              <w:rFonts w:asciiTheme="minorHAnsi" w:eastAsiaTheme="minorEastAsia" w:hAnsiTheme="minorHAnsi" w:cstheme="minorBidi"/>
              <w:noProof/>
              <w:sz w:val="18"/>
              <w:szCs w:val="18"/>
              <w:lang w:eastAsia="nl-NL"/>
            </w:rPr>
          </w:pPr>
          <w:hyperlink w:anchor="_Toc474355066" w:history="1">
            <w:r w:rsidR="00ED620D" w:rsidRPr="005A11C5">
              <w:rPr>
                <w:rStyle w:val="Hyperlink"/>
                <w:rFonts w:ascii="Arial" w:hAnsi="Arial" w:cs="Arial"/>
                <w:noProof/>
                <w:sz w:val="18"/>
                <w:szCs w:val="18"/>
              </w:rPr>
              <w:t>3</w:t>
            </w:r>
            <w:r w:rsidR="00ED620D" w:rsidRPr="005A11C5">
              <w:rPr>
                <w:rFonts w:asciiTheme="minorHAnsi" w:eastAsiaTheme="minorEastAsia" w:hAnsiTheme="minorHAnsi" w:cstheme="minorBidi"/>
                <w:noProof/>
                <w:sz w:val="18"/>
                <w:szCs w:val="18"/>
                <w:lang w:eastAsia="nl-NL"/>
              </w:rPr>
              <w:tab/>
            </w:r>
            <w:r w:rsidR="00ED620D" w:rsidRPr="005A11C5">
              <w:rPr>
                <w:rStyle w:val="Hyperlink"/>
                <w:rFonts w:ascii="Arial" w:hAnsi="Arial" w:cs="Arial"/>
                <w:noProof/>
                <w:sz w:val="18"/>
                <w:szCs w:val="18"/>
              </w:rPr>
              <w:t>Vragen en antwoorden</w:t>
            </w:r>
            <w:r w:rsidR="00ED620D" w:rsidRPr="005A11C5">
              <w:rPr>
                <w:noProof/>
                <w:webHidden/>
                <w:sz w:val="18"/>
                <w:szCs w:val="18"/>
              </w:rPr>
              <w:tab/>
            </w:r>
            <w:r w:rsidR="00ED620D" w:rsidRPr="005A11C5">
              <w:rPr>
                <w:noProof/>
                <w:webHidden/>
                <w:sz w:val="18"/>
                <w:szCs w:val="18"/>
              </w:rPr>
              <w:fldChar w:fldCharType="begin"/>
            </w:r>
            <w:r w:rsidR="00ED620D" w:rsidRPr="005A11C5">
              <w:rPr>
                <w:noProof/>
                <w:webHidden/>
                <w:sz w:val="18"/>
                <w:szCs w:val="18"/>
              </w:rPr>
              <w:instrText xml:space="preserve"> PAGEREF _Toc474355066 \h </w:instrText>
            </w:r>
            <w:r w:rsidR="00ED620D" w:rsidRPr="005A11C5">
              <w:rPr>
                <w:noProof/>
                <w:webHidden/>
                <w:sz w:val="18"/>
                <w:szCs w:val="18"/>
              </w:rPr>
            </w:r>
            <w:r w:rsidR="00ED620D" w:rsidRPr="005A11C5">
              <w:rPr>
                <w:noProof/>
                <w:webHidden/>
                <w:sz w:val="18"/>
                <w:szCs w:val="18"/>
              </w:rPr>
              <w:fldChar w:fldCharType="separate"/>
            </w:r>
            <w:r w:rsidR="00ED620D" w:rsidRPr="005A11C5">
              <w:rPr>
                <w:noProof/>
                <w:webHidden/>
                <w:sz w:val="18"/>
                <w:szCs w:val="18"/>
              </w:rPr>
              <w:t>11</w:t>
            </w:r>
            <w:r w:rsidR="00ED620D" w:rsidRPr="005A11C5">
              <w:rPr>
                <w:noProof/>
                <w:webHidden/>
                <w:sz w:val="18"/>
                <w:szCs w:val="18"/>
              </w:rPr>
              <w:fldChar w:fldCharType="end"/>
            </w:r>
          </w:hyperlink>
        </w:p>
        <w:p w14:paraId="34D30996" w14:textId="77777777" w:rsidR="00ED620D" w:rsidRPr="005A11C5" w:rsidRDefault="0041564F">
          <w:pPr>
            <w:pStyle w:val="Inhopg1"/>
            <w:tabs>
              <w:tab w:val="left" w:pos="400"/>
              <w:tab w:val="right" w:leader="dot" w:pos="9062"/>
            </w:tabs>
            <w:rPr>
              <w:rFonts w:asciiTheme="minorHAnsi" w:eastAsiaTheme="minorEastAsia" w:hAnsiTheme="minorHAnsi" w:cstheme="minorBidi"/>
              <w:noProof/>
              <w:sz w:val="18"/>
              <w:szCs w:val="18"/>
              <w:lang w:eastAsia="nl-NL"/>
            </w:rPr>
          </w:pPr>
          <w:hyperlink w:anchor="_Toc474355067" w:history="1">
            <w:r w:rsidR="00ED620D" w:rsidRPr="005A11C5">
              <w:rPr>
                <w:rStyle w:val="Hyperlink"/>
                <w:rFonts w:ascii="Arial" w:hAnsi="Arial" w:cs="Arial"/>
                <w:noProof/>
                <w:sz w:val="18"/>
                <w:szCs w:val="18"/>
              </w:rPr>
              <w:t>4</w:t>
            </w:r>
            <w:r w:rsidR="00ED620D" w:rsidRPr="005A11C5">
              <w:rPr>
                <w:rFonts w:asciiTheme="minorHAnsi" w:eastAsiaTheme="minorEastAsia" w:hAnsiTheme="minorHAnsi" w:cstheme="minorBidi"/>
                <w:noProof/>
                <w:sz w:val="18"/>
                <w:szCs w:val="18"/>
                <w:lang w:eastAsia="nl-NL"/>
              </w:rPr>
              <w:tab/>
            </w:r>
            <w:r w:rsidR="00ED620D" w:rsidRPr="005A11C5">
              <w:rPr>
                <w:rStyle w:val="Hyperlink"/>
                <w:rFonts w:ascii="Arial" w:hAnsi="Arial" w:cs="Arial"/>
                <w:noProof/>
                <w:sz w:val="18"/>
                <w:szCs w:val="18"/>
              </w:rPr>
              <w:t>Bijlagen</w:t>
            </w:r>
            <w:r w:rsidR="00ED620D" w:rsidRPr="005A11C5">
              <w:rPr>
                <w:noProof/>
                <w:webHidden/>
                <w:sz w:val="18"/>
                <w:szCs w:val="18"/>
              </w:rPr>
              <w:tab/>
            </w:r>
            <w:r w:rsidR="00ED620D" w:rsidRPr="005A11C5">
              <w:rPr>
                <w:noProof/>
                <w:webHidden/>
                <w:sz w:val="18"/>
                <w:szCs w:val="18"/>
              </w:rPr>
              <w:fldChar w:fldCharType="begin"/>
            </w:r>
            <w:r w:rsidR="00ED620D" w:rsidRPr="005A11C5">
              <w:rPr>
                <w:noProof/>
                <w:webHidden/>
                <w:sz w:val="18"/>
                <w:szCs w:val="18"/>
              </w:rPr>
              <w:instrText xml:space="preserve"> PAGEREF _Toc474355067 \h </w:instrText>
            </w:r>
            <w:r w:rsidR="00ED620D" w:rsidRPr="005A11C5">
              <w:rPr>
                <w:noProof/>
                <w:webHidden/>
                <w:sz w:val="18"/>
                <w:szCs w:val="18"/>
              </w:rPr>
            </w:r>
            <w:r w:rsidR="00ED620D" w:rsidRPr="005A11C5">
              <w:rPr>
                <w:noProof/>
                <w:webHidden/>
                <w:sz w:val="18"/>
                <w:szCs w:val="18"/>
              </w:rPr>
              <w:fldChar w:fldCharType="separate"/>
            </w:r>
            <w:r w:rsidR="00ED620D" w:rsidRPr="005A11C5">
              <w:rPr>
                <w:noProof/>
                <w:webHidden/>
                <w:sz w:val="18"/>
                <w:szCs w:val="18"/>
              </w:rPr>
              <w:t>12</w:t>
            </w:r>
            <w:r w:rsidR="00ED620D" w:rsidRPr="005A11C5">
              <w:rPr>
                <w:noProof/>
                <w:webHidden/>
                <w:sz w:val="18"/>
                <w:szCs w:val="18"/>
              </w:rPr>
              <w:fldChar w:fldCharType="end"/>
            </w:r>
          </w:hyperlink>
        </w:p>
        <w:p w14:paraId="1F2388B3" w14:textId="77777777" w:rsidR="00A52595" w:rsidRPr="009A17DD" w:rsidRDefault="00A52595">
          <w:pPr>
            <w:rPr>
              <w:rFonts w:ascii="Arial" w:hAnsi="Arial" w:cs="Arial"/>
            </w:rPr>
          </w:pPr>
          <w:r w:rsidRPr="005A11C5">
            <w:rPr>
              <w:rFonts w:ascii="Arial" w:hAnsi="Arial" w:cs="Arial"/>
              <w:b/>
              <w:bCs/>
              <w:sz w:val="18"/>
              <w:szCs w:val="18"/>
            </w:rPr>
            <w:fldChar w:fldCharType="end"/>
          </w:r>
        </w:p>
      </w:sdtContent>
    </w:sdt>
    <w:p w14:paraId="31400043" w14:textId="77777777" w:rsidR="00C23A66" w:rsidRPr="009A17DD" w:rsidRDefault="00C23A66">
      <w:pPr>
        <w:rPr>
          <w:rFonts w:ascii="Arial" w:hAnsi="Arial" w:cs="Arial"/>
        </w:rPr>
      </w:pPr>
      <w:r w:rsidRPr="009A17DD">
        <w:rPr>
          <w:rFonts w:ascii="Arial" w:hAnsi="Arial" w:cs="Arial"/>
        </w:rPr>
        <w:br w:type="page"/>
      </w:r>
    </w:p>
    <w:p w14:paraId="7F56DDE2" w14:textId="77777777" w:rsidR="00CA582F" w:rsidRPr="009A17DD" w:rsidRDefault="00CA582F" w:rsidP="00CA582F">
      <w:pPr>
        <w:pStyle w:val="Kop1"/>
        <w:rPr>
          <w:rFonts w:ascii="Arial" w:hAnsi="Arial" w:cs="Arial"/>
          <w:szCs w:val="24"/>
        </w:rPr>
      </w:pPr>
      <w:bookmarkStart w:id="2" w:name="_Toc474355055"/>
      <w:bookmarkEnd w:id="1"/>
      <w:r w:rsidRPr="009A17DD">
        <w:rPr>
          <w:rFonts w:ascii="Arial" w:hAnsi="Arial" w:cs="Arial"/>
          <w:szCs w:val="24"/>
        </w:rPr>
        <w:lastRenderedPageBreak/>
        <w:t>Mededelingen</w:t>
      </w:r>
      <w:r w:rsidR="005E3951" w:rsidRPr="009A17DD">
        <w:rPr>
          <w:rFonts w:ascii="Arial" w:hAnsi="Arial" w:cs="Arial"/>
          <w:szCs w:val="24"/>
        </w:rPr>
        <w:t xml:space="preserve"> </w:t>
      </w:r>
      <w:r w:rsidRPr="009A17DD">
        <w:rPr>
          <w:rFonts w:ascii="Arial" w:hAnsi="Arial" w:cs="Arial"/>
          <w:szCs w:val="24"/>
        </w:rPr>
        <w:t>Opdrachtgever</w:t>
      </w:r>
      <w:bookmarkEnd w:id="2"/>
    </w:p>
    <w:p w14:paraId="428B153F" w14:textId="770DB9D0" w:rsidR="005E3951" w:rsidRPr="00B97C6A" w:rsidRDefault="007E51B6" w:rsidP="00CA582F">
      <w:pPr>
        <w:rPr>
          <w:rFonts w:ascii="Arial" w:hAnsi="Arial" w:cs="Arial"/>
          <w:spacing w:val="-2"/>
          <w:sz w:val="18"/>
          <w:szCs w:val="18"/>
        </w:rPr>
      </w:pPr>
      <w:r w:rsidRPr="00B97C6A">
        <w:rPr>
          <w:rFonts w:ascii="Arial" w:hAnsi="Arial" w:cs="Arial"/>
          <w:spacing w:val="-2"/>
          <w:sz w:val="18"/>
          <w:szCs w:val="18"/>
        </w:rPr>
        <w:t>De volgende zaken zijn gewijzigd aan de contractdocume</w:t>
      </w:r>
      <w:r w:rsidR="00B97C6A" w:rsidRPr="00B97C6A">
        <w:rPr>
          <w:rFonts w:ascii="Arial" w:hAnsi="Arial" w:cs="Arial"/>
          <w:spacing w:val="-2"/>
          <w:sz w:val="18"/>
          <w:szCs w:val="18"/>
        </w:rPr>
        <w:t>n</w:t>
      </w:r>
      <w:r w:rsidRPr="00B97C6A">
        <w:rPr>
          <w:rFonts w:ascii="Arial" w:hAnsi="Arial" w:cs="Arial"/>
          <w:spacing w:val="-2"/>
          <w:sz w:val="18"/>
          <w:szCs w:val="18"/>
        </w:rPr>
        <w:t>ten:</w:t>
      </w:r>
    </w:p>
    <w:p w14:paraId="611683C7" w14:textId="77777777" w:rsidR="007E51B6" w:rsidRPr="009A17DD" w:rsidRDefault="007E51B6" w:rsidP="00CA582F">
      <w:pPr>
        <w:rPr>
          <w:rFonts w:ascii="Arial" w:hAnsi="Arial" w:cs="Arial"/>
          <w:spacing w:val="-2"/>
        </w:rPr>
      </w:pPr>
    </w:p>
    <w:p w14:paraId="6CBAEC53" w14:textId="77777777" w:rsidR="00565738" w:rsidRPr="002B4B65" w:rsidRDefault="00565738" w:rsidP="00CA582F">
      <w:pPr>
        <w:rPr>
          <w:rFonts w:ascii="Arial" w:hAnsi="Arial" w:cs="Arial"/>
          <w:spacing w:val="-2"/>
          <w:sz w:val="18"/>
          <w:szCs w:val="18"/>
        </w:rPr>
      </w:pPr>
      <w:r w:rsidRPr="002B4B65">
        <w:rPr>
          <w:rFonts w:ascii="Arial" w:hAnsi="Arial" w:cs="Arial"/>
          <w:spacing w:val="-2"/>
          <w:sz w:val="18"/>
          <w:szCs w:val="18"/>
        </w:rPr>
        <w:t>Opdrachtgever voegt de volgende bestanden toe aan de contractdocumenten:</w:t>
      </w:r>
    </w:p>
    <w:p w14:paraId="5A090F35" w14:textId="173F4A43" w:rsidR="005E3951" w:rsidRPr="002B4B65" w:rsidRDefault="006D53C5" w:rsidP="00565738">
      <w:pPr>
        <w:pStyle w:val="Lijstalinea"/>
        <w:numPr>
          <w:ilvl w:val="0"/>
          <w:numId w:val="37"/>
        </w:numPr>
        <w:rPr>
          <w:rFonts w:ascii="Arial" w:eastAsia="Calibri" w:hAnsi="Arial" w:cs="Arial"/>
          <w:spacing w:val="-2"/>
          <w:kern w:val="0"/>
          <w:sz w:val="18"/>
          <w:szCs w:val="18"/>
          <w:lang w:eastAsia="en-US" w:bidi="ar-SA"/>
        </w:rPr>
      </w:pPr>
      <w:r>
        <w:rPr>
          <w:rFonts w:ascii="Arial" w:eastAsia="Calibri" w:hAnsi="Arial" w:cs="Arial"/>
          <w:spacing w:val="-2"/>
          <w:kern w:val="0"/>
          <w:sz w:val="18"/>
          <w:szCs w:val="18"/>
          <w:lang w:eastAsia="en-US" w:bidi="ar-SA"/>
        </w:rPr>
        <w:t>Kaart grenzen</w:t>
      </w:r>
      <w:r w:rsidR="007E51B6">
        <w:rPr>
          <w:rFonts w:ascii="Arial" w:eastAsia="Calibri" w:hAnsi="Arial" w:cs="Arial"/>
          <w:spacing w:val="-2"/>
          <w:kern w:val="0"/>
          <w:sz w:val="18"/>
          <w:szCs w:val="18"/>
          <w:lang w:eastAsia="en-US" w:bidi="ar-SA"/>
        </w:rPr>
        <w:t xml:space="preserve"> (bijlage 5)</w:t>
      </w:r>
    </w:p>
    <w:p w14:paraId="07BB7FDC" w14:textId="3CBAE9D7" w:rsidR="002A55C4" w:rsidRDefault="006D53C5" w:rsidP="00CA582F">
      <w:pPr>
        <w:pStyle w:val="Lijstalinea"/>
        <w:numPr>
          <w:ilvl w:val="0"/>
          <w:numId w:val="37"/>
        </w:numPr>
        <w:rPr>
          <w:rFonts w:ascii="Arial" w:eastAsia="Calibri" w:hAnsi="Arial" w:cs="Arial"/>
          <w:spacing w:val="-2"/>
          <w:kern w:val="0"/>
          <w:sz w:val="18"/>
          <w:szCs w:val="18"/>
          <w:lang w:eastAsia="en-US" w:bidi="ar-SA"/>
        </w:rPr>
      </w:pPr>
      <w:r>
        <w:rPr>
          <w:rFonts w:ascii="Arial" w:eastAsia="Calibri" w:hAnsi="Arial" w:cs="Arial"/>
          <w:spacing w:val="-2"/>
          <w:kern w:val="0"/>
          <w:sz w:val="18"/>
          <w:szCs w:val="18"/>
          <w:lang w:eastAsia="en-US" w:bidi="ar-SA"/>
        </w:rPr>
        <w:t>Kaart reeds gekapte bomen</w:t>
      </w:r>
      <w:r w:rsidR="007E51B6">
        <w:rPr>
          <w:rFonts w:ascii="Arial" w:eastAsia="Calibri" w:hAnsi="Arial" w:cs="Arial"/>
          <w:spacing w:val="-2"/>
          <w:kern w:val="0"/>
          <w:sz w:val="18"/>
          <w:szCs w:val="18"/>
          <w:lang w:eastAsia="en-US" w:bidi="ar-SA"/>
        </w:rPr>
        <w:t xml:space="preserve"> (bijlage 6)</w:t>
      </w:r>
    </w:p>
    <w:p w14:paraId="1556476C" w14:textId="6C60C793" w:rsidR="007E51B6" w:rsidRDefault="007E51B6" w:rsidP="007E51B6">
      <w:pPr>
        <w:rPr>
          <w:rFonts w:ascii="Arial" w:hAnsi="Arial" w:cs="Arial"/>
          <w:spacing w:val="-2"/>
          <w:sz w:val="18"/>
          <w:szCs w:val="18"/>
        </w:rPr>
      </w:pPr>
    </w:p>
    <w:p w14:paraId="57D54232" w14:textId="62D7F96B" w:rsidR="007E51B6" w:rsidRDefault="007E51B6" w:rsidP="007E51B6">
      <w:pPr>
        <w:rPr>
          <w:rFonts w:ascii="Arial" w:hAnsi="Arial" w:cs="Arial"/>
          <w:spacing w:val="-2"/>
          <w:sz w:val="18"/>
          <w:szCs w:val="18"/>
        </w:rPr>
      </w:pPr>
      <w:r>
        <w:rPr>
          <w:rFonts w:ascii="Arial" w:hAnsi="Arial" w:cs="Arial"/>
          <w:spacing w:val="-2"/>
          <w:sz w:val="18"/>
          <w:szCs w:val="18"/>
        </w:rPr>
        <w:t xml:space="preserve">Er zijn </w:t>
      </w:r>
      <w:r w:rsidR="0081229E">
        <w:rPr>
          <w:rFonts w:ascii="Arial" w:hAnsi="Arial" w:cs="Arial"/>
          <w:spacing w:val="-2"/>
          <w:sz w:val="18"/>
          <w:szCs w:val="18"/>
        </w:rPr>
        <w:t>3</w:t>
      </w:r>
      <w:r>
        <w:rPr>
          <w:rFonts w:ascii="Arial" w:hAnsi="Arial" w:cs="Arial"/>
          <w:spacing w:val="-2"/>
          <w:sz w:val="18"/>
          <w:szCs w:val="18"/>
        </w:rPr>
        <w:t xml:space="preserve"> wijzigingen aan de eisen vanuit de opdrachtgever:</w:t>
      </w:r>
    </w:p>
    <w:p w14:paraId="1856BC37" w14:textId="56848873" w:rsidR="0081229E" w:rsidRPr="00775A26" w:rsidRDefault="0073079B" w:rsidP="00775A26">
      <w:pPr>
        <w:pStyle w:val="Lijstalinea"/>
        <w:numPr>
          <w:ilvl w:val="0"/>
          <w:numId w:val="37"/>
        </w:numPr>
        <w:rPr>
          <w:rFonts w:ascii="Arial" w:hAnsi="Arial" w:cs="Arial"/>
          <w:spacing w:val="-2"/>
          <w:sz w:val="18"/>
          <w:szCs w:val="18"/>
        </w:rPr>
      </w:pPr>
      <w:r w:rsidRPr="0073079B">
        <w:rPr>
          <w:rFonts w:ascii="Arial" w:hAnsi="Arial" w:cs="Arial"/>
          <w:spacing w:val="-2"/>
          <w:sz w:val="18"/>
          <w:szCs w:val="18"/>
        </w:rPr>
        <w:t>Mijlpaaldata in de BOK en Annex II:</w:t>
      </w:r>
      <w:r w:rsidR="00775A26">
        <w:rPr>
          <w:rFonts w:ascii="Arial" w:hAnsi="Arial" w:cs="Arial"/>
          <w:spacing w:val="-2"/>
          <w:sz w:val="18"/>
          <w:szCs w:val="18"/>
        </w:rPr>
        <w:t xml:space="preserve"> </w:t>
      </w:r>
      <w:r w:rsidRPr="00775A26">
        <w:rPr>
          <w:rFonts w:ascii="Arial" w:hAnsi="Arial" w:cs="Arial"/>
          <w:spacing w:val="-2"/>
          <w:sz w:val="18"/>
          <w:szCs w:val="18"/>
        </w:rPr>
        <w:t>De deklaag dient uiterlijk 15 september 2024 te zijn aangebracht</w:t>
      </w:r>
    </w:p>
    <w:p w14:paraId="4B1F03D3" w14:textId="05D18A89" w:rsidR="00B97C6A" w:rsidRPr="00B97C6A" w:rsidRDefault="007E51B6" w:rsidP="00B97C6A">
      <w:pPr>
        <w:pStyle w:val="Lijstalinea"/>
        <w:numPr>
          <w:ilvl w:val="0"/>
          <w:numId w:val="37"/>
        </w:numPr>
        <w:rPr>
          <w:rFonts w:ascii="Arial" w:eastAsia="Calibri" w:hAnsi="Arial" w:cs="Arial"/>
          <w:spacing w:val="-2"/>
          <w:kern w:val="0"/>
          <w:sz w:val="18"/>
          <w:szCs w:val="18"/>
          <w:lang w:eastAsia="en-US" w:bidi="ar-SA"/>
        </w:rPr>
      </w:pPr>
      <w:r>
        <w:rPr>
          <w:rFonts w:ascii="Arial" w:eastAsia="Calibri" w:hAnsi="Arial" w:cs="Arial"/>
          <w:spacing w:val="-2"/>
          <w:kern w:val="0"/>
          <w:sz w:val="18"/>
          <w:szCs w:val="18"/>
          <w:lang w:eastAsia="en-US" w:bidi="ar-SA"/>
        </w:rPr>
        <w:t xml:space="preserve">De </w:t>
      </w:r>
      <w:r>
        <w:rPr>
          <w:rFonts w:ascii="Arial" w:hAnsi="Arial" w:cs="Arial"/>
          <w:spacing w:val="-2"/>
          <w:sz w:val="18"/>
          <w:szCs w:val="18"/>
        </w:rPr>
        <w:t xml:space="preserve">realisatie van een linksaffer is </w:t>
      </w:r>
      <w:r w:rsidR="003B0B1A">
        <w:rPr>
          <w:rFonts w:ascii="Arial" w:hAnsi="Arial" w:cs="Arial"/>
          <w:spacing w:val="-2"/>
          <w:sz w:val="18"/>
          <w:szCs w:val="18"/>
        </w:rPr>
        <w:t>opgenomen (</w:t>
      </w:r>
      <w:r>
        <w:rPr>
          <w:rFonts w:ascii="Arial" w:hAnsi="Arial" w:cs="Arial"/>
          <w:spacing w:val="-2"/>
          <w:sz w:val="18"/>
          <w:szCs w:val="18"/>
        </w:rPr>
        <w:t>zie ook aangepast ontwerp in bijlage 7)</w:t>
      </w:r>
      <w:r w:rsidR="00B97C6A">
        <w:rPr>
          <w:rFonts w:ascii="Arial" w:hAnsi="Arial" w:cs="Arial"/>
          <w:spacing w:val="-2"/>
          <w:sz w:val="18"/>
          <w:szCs w:val="18"/>
        </w:rPr>
        <w:t>. Daardoor is ook de inschrijfstaat gewijzigd (bijlage 9)</w:t>
      </w:r>
    </w:p>
    <w:p w14:paraId="25E6C394" w14:textId="60EAFD04" w:rsidR="005E3951" w:rsidRPr="007E51B6" w:rsidRDefault="007E51B6" w:rsidP="00A87C11">
      <w:pPr>
        <w:pStyle w:val="Lijstalinea"/>
        <w:numPr>
          <w:ilvl w:val="0"/>
          <w:numId w:val="37"/>
        </w:numPr>
        <w:rPr>
          <w:rFonts w:ascii="Arial" w:eastAsia="Times New Roman" w:hAnsi="Arial" w:cs="Arial"/>
          <w:b/>
          <w:noProof/>
        </w:rPr>
      </w:pPr>
      <w:r w:rsidRPr="007E51B6">
        <w:rPr>
          <w:rFonts w:ascii="Arial" w:hAnsi="Arial" w:cs="Arial"/>
          <w:spacing w:val="-2"/>
          <w:sz w:val="18"/>
          <w:szCs w:val="18"/>
        </w:rPr>
        <w:t>De geleiderails en barriers zijn gewijzig</w:t>
      </w:r>
      <w:r w:rsidR="00B97C6A">
        <w:rPr>
          <w:rFonts w:ascii="Arial" w:hAnsi="Arial" w:cs="Arial"/>
          <w:spacing w:val="-2"/>
          <w:sz w:val="18"/>
          <w:szCs w:val="18"/>
        </w:rPr>
        <w:t>d</w:t>
      </w:r>
      <w:r w:rsidRPr="007E51B6">
        <w:rPr>
          <w:rFonts w:ascii="Arial" w:hAnsi="Arial" w:cs="Arial"/>
          <w:spacing w:val="-2"/>
          <w:sz w:val="18"/>
          <w:szCs w:val="18"/>
        </w:rPr>
        <w:t xml:space="preserve"> in hout </w:t>
      </w:r>
    </w:p>
    <w:p w14:paraId="20E9CF3F" w14:textId="77777777" w:rsidR="005E3951" w:rsidRPr="009A17DD" w:rsidRDefault="005E3951" w:rsidP="005E3951">
      <w:pPr>
        <w:pStyle w:val="Kop1"/>
        <w:rPr>
          <w:rFonts w:ascii="Arial" w:hAnsi="Arial" w:cs="Arial"/>
          <w:szCs w:val="24"/>
        </w:rPr>
      </w:pPr>
      <w:bookmarkStart w:id="3" w:name="_Toc474355056"/>
      <w:r w:rsidRPr="009A17DD">
        <w:rPr>
          <w:rFonts w:ascii="Arial" w:hAnsi="Arial" w:cs="Arial"/>
          <w:szCs w:val="24"/>
        </w:rPr>
        <w:t>Wijzigingen / aanvullingen</w:t>
      </w:r>
      <w:bookmarkEnd w:id="3"/>
    </w:p>
    <w:p w14:paraId="44C06C7E" w14:textId="7CFF158F" w:rsidR="005E3951" w:rsidRPr="002B4B65" w:rsidRDefault="005E3951" w:rsidP="005E3951">
      <w:pPr>
        <w:rPr>
          <w:rFonts w:ascii="Arial" w:hAnsi="Arial" w:cs="Arial"/>
          <w:spacing w:val="-2"/>
          <w:sz w:val="18"/>
          <w:szCs w:val="18"/>
        </w:rPr>
      </w:pPr>
      <w:r w:rsidRPr="002B4B65">
        <w:rPr>
          <w:rFonts w:ascii="Arial" w:hAnsi="Arial" w:cs="Arial"/>
          <w:spacing w:val="-2"/>
          <w:sz w:val="18"/>
          <w:szCs w:val="18"/>
        </w:rPr>
        <w:t>De volgende zaken dienen in het aanbestedingsdossier te worden aangevuld/aangepast</w:t>
      </w:r>
      <w:r w:rsidR="00B97C6A">
        <w:rPr>
          <w:rFonts w:ascii="Arial" w:hAnsi="Arial" w:cs="Arial"/>
          <w:spacing w:val="-2"/>
          <w:sz w:val="18"/>
          <w:szCs w:val="18"/>
        </w:rPr>
        <w:t>.</w:t>
      </w:r>
    </w:p>
    <w:p w14:paraId="4A4C730F" w14:textId="77777777" w:rsidR="005E3951" w:rsidRPr="009A17DD" w:rsidRDefault="005E3951" w:rsidP="00CA582F">
      <w:pPr>
        <w:rPr>
          <w:rFonts w:ascii="Arial" w:hAnsi="Arial" w:cs="Arial"/>
          <w:spacing w:val="-2"/>
        </w:rPr>
      </w:pPr>
    </w:p>
    <w:p w14:paraId="71E6F198" w14:textId="77777777" w:rsidR="00616919" w:rsidRPr="009A17DD" w:rsidRDefault="00616919" w:rsidP="007E27C5">
      <w:pPr>
        <w:pStyle w:val="Kop2"/>
      </w:pPr>
      <w:bookmarkStart w:id="4" w:name="_Toc474355057"/>
      <w:r w:rsidRPr="009A17DD">
        <w:t>Aanbestedingsleidraad</w:t>
      </w:r>
      <w:bookmarkEnd w:id="4"/>
    </w:p>
    <w:p w14:paraId="66819034" w14:textId="7A200FE4" w:rsidR="007E51B6" w:rsidRPr="006535DC" w:rsidRDefault="007E51B6" w:rsidP="007E51B6">
      <w:pPr>
        <w:ind w:left="567"/>
        <w:rPr>
          <w:rFonts w:ascii="Arial" w:hAnsi="Arial" w:cs="Arial"/>
          <w:sz w:val="18"/>
          <w:szCs w:val="18"/>
          <w:lang w:eastAsia="nl-NL"/>
        </w:rPr>
      </w:pPr>
      <w:r w:rsidRPr="006535DC">
        <w:rPr>
          <w:rFonts w:ascii="Arial" w:hAnsi="Arial" w:cs="Arial"/>
          <w:sz w:val="18"/>
          <w:szCs w:val="18"/>
          <w:lang w:eastAsia="nl-NL"/>
        </w:rPr>
        <w:t xml:space="preserve">In de </w:t>
      </w:r>
      <w:r>
        <w:rPr>
          <w:rFonts w:ascii="Arial" w:hAnsi="Arial" w:cs="Arial"/>
          <w:sz w:val="18"/>
          <w:szCs w:val="18"/>
          <w:lang w:eastAsia="nl-NL"/>
        </w:rPr>
        <w:t>aanbestedingsleidraad</w:t>
      </w:r>
      <w:r w:rsidRPr="006535DC">
        <w:rPr>
          <w:rFonts w:ascii="Arial" w:hAnsi="Arial" w:cs="Arial"/>
          <w:sz w:val="18"/>
          <w:szCs w:val="18"/>
          <w:lang w:eastAsia="nl-NL"/>
        </w:rPr>
        <w:t xml:space="preserve"> zijn </w:t>
      </w:r>
      <w:r>
        <w:rPr>
          <w:rFonts w:ascii="Arial" w:hAnsi="Arial" w:cs="Arial"/>
          <w:sz w:val="18"/>
          <w:szCs w:val="18"/>
          <w:lang w:eastAsia="nl-NL"/>
        </w:rPr>
        <w:t>geen aanpassingen.</w:t>
      </w:r>
    </w:p>
    <w:p w14:paraId="77F51597" w14:textId="77777777" w:rsidR="00C819FB" w:rsidRPr="009A17DD" w:rsidRDefault="00C819FB" w:rsidP="00BC4D19">
      <w:pPr>
        <w:rPr>
          <w:rFonts w:ascii="Arial" w:hAnsi="Arial" w:cs="Arial"/>
          <w:sz w:val="18"/>
          <w:szCs w:val="18"/>
          <w:u w:val="single"/>
        </w:rPr>
      </w:pPr>
    </w:p>
    <w:p w14:paraId="104A29B6" w14:textId="77777777" w:rsidR="00616919" w:rsidRPr="009A17DD" w:rsidRDefault="00616919" w:rsidP="007E27C5">
      <w:pPr>
        <w:pStyle w:val="Kop2"/>
      </w:pPr>
      <w:bookmarkStart w:id="5" w:name="_Toc474355058"/>
      <w:r w:rsidRPr="009A17DD">
        <w:t>Basisovereenkomst</w:t>
      </w:r>
      <w:bookmarkEnd w:id="5"/>
    </w:p>
    <w:p w14:paraId="487C29B9" w14:textId="0DC612B4" w:rsidR="00787FBF" w:rsidRPr="00787FBF" w:rsidRDefault="00787FBF" w:rsidP="00787FBF">
      <w:pPr>
        <w:rPr>
          <w:rFonts w:ascii="Arial" w:hAnsi="Arial" w:cs="Arial"/>
          <w:spacing w:val="-2"/>
          <w:sz w:val="18"/>
          <w:szCs w:val="18"/>
        </w:rPr>
      </w:pPr>
      <w:r>
        <w:rPr>
          <w:rFonts w:ascii="Arial" w:hAnsi="Arial" w:cs="Arial"/>
          <w:spacing w:val="-2"/>
          <w:sz w:val="18"/>
          <w:szCs w:val="18"/>
        </w:rPr>
        <w:t>Toevoeging</w:t>
      </w:r>
      <w:r w:rsidR="0045745B">
        <w:rPr>
          <w:rFonts w:ascii="Arial" w:hAnsi="Arial" w:cs="Arial"/>
          <w:spacing w:val="-2"/>
          <w:sz w:val="18"/>
          <w:szCs w:val="18"/>
        </w:rPr>
        <w:t xml:space="preserve"> </w:t>
      </w:r>
      <w:r>
        <w:rPr>
          <w:rFonts w:ascii="Arial" w:hAnsi="Arial" w:cs="Arial"/>
          <w:spacing w:val="-2"/>
          <w:sz w:val="18"/>
          <w:szCs w:val="18"/>
        </w:rPr>
        <w:t>van de m</w:t>
      </w:r>
      <w:r w:rsidRPr="00787FBF">
        <w:rPr>
          <w:rFonts w:ascii="Arial" w:hAnsi="Arial" w:cs="Arial"/>
          <w:spacing w:val="-2"/>
          <w:sz w:val="18"/>
          <w:szCs w:val="18"/>
        </w:rPr>
        <w:t>ijlpaaldata</w:t>
      </w:r>
      <w:r>
        <w:rPr>
          <w:rFonts w:ascii="Arial" w:hAnsi="Arial" w:cs="Arial"/>
          <w:spacing w:val="-2"/>
          <w:sz w:val="18"/>
          <w:szCs w:val="18"/>
        </w:rPr>
        <w:t xml:space="preserve"> voor d</w:t>
      </w:r>
      <w:r w:rsidRPr="00787FBF">
        <w:rPr>
          <w:rFonts w:ascii="Arial" w:hAnsi="Arial" w:cs="Arial"/>
          <w:spacing w:val="-2"/>
          <w:sz w:val="18"/>
          <w:szCs w:val="18"/>
        </w:rPr>
        <w:t xml:space="preserve">e deklaag (stille deklaag volgens eis </w:t>
      </w:r>
      <w:r w:rsidR="00AE70B9">
        <w:rPr>
          <w:rFonts w:ascii="Arial" w:hAnsi="Arial" w:cs="Arial"/>
          <w:spacing w:val="-2"/>
          <w:sz w:val="18"/>
          <w:szCs w:val="18"/>
        </w:rPr>
        <w:t>SYS</w:t>
      </w:r>
      <w:r w:rsidR="00BB7CD2">
        <w:rPr>
          <w:rFonts w:ascii="Arial" w:hAnsi="Arial" w:cs="Arial"/>
          <w:spacing w:val="-2"/>
          <w:sz w:val="18"/>
          <w:szCs w:val="18"/>
        </w:rPr>
        <w:t>0141</w:t>
      </w:r>
      <w:r w:rsidRPr="00787FBF">
        <w:rPr>
          <w:rFonts w:ascii="Arial" w:hAnsi="Arial" w:cs="Arial"/>
          <w:spacing w:val="-2"/>
          <w:sz w:val="18"/>
          <w:szCs w:val="18"/>
        </w:rPr>
        <w:t xml:space="preserve"> uit de Vsp) dient uiterlijk 15 september 2024 te zijn aangebracht.</w:t>
      </w:r>
    </w:p>
    <w:p w14:paraId="5E5966E3" w14:textId="77777777" w:rsidR="00787FBF" w:rsidRPr="00787FBF" w:rsidRDefault="00787FBF" w:rsidP="00787FBF">
      <w:pPr>
        <w:spacing w:line="240" w:lineRule="auto"/>
        <w:ind w:left="720"/>
        <w:rPr>
          <w:rFonts w:ascii="Arial" w:hAnsi="Arial" w:cs="Arial"/>
          <w:spacing w:val="-2"/>
          <w:sz w:val="18"/>
          <w:szCs w:val="18"/>
        </w:rPr>
      </w:pPr>
    </w:p>
    <w:p w14:paraId="26CCF3A6" w14:textId="77777777" w:rsidR="00787FBF" w:rsidRPr="00787FBF" w:rsidRDefault="00787FBF" w:rsidP="00787FBF">
      <w:pPr>
        <w:spacing w:line="240" w:lineRule="auto"/>
        <w:rPr>
          <w:rFonts w:ascii="Calibri" w:eastAsia="Times New Roman" w:hAnsi="Calibri" w:cs="Calibri"/>
          <w:sz w:val="22"/>
        </w:rPr>
      </w:pPr>
    </w:p>
    <w:p w14:paraId="1B4F7B6E" w14:textId="1FABF156" w:rsidR="00BC4D19" w:rsidRPr="009A17DD" w:rsidRDefault="00BC4D19">
      <w:pPr>
        <w:rPr>
          <w:rFonts w:ascii="Arial" w:eastAsia="Times New Roman" w:hAnsi="Arial" w:cs="Arial"/>
          <w:b/>
          <w:bCs/>
          <w:noProof/>
          <w:szCs w:val="20"/>
          <w:lang w:eastAsia="nl-NL"/>
        </w:rPr>
      </w:pPr>
      <w:r w:rsidRPr="009A17DD">
        <w:rPr>
          <w:rFonts w:ascii="Arial" w:hAnsi="Arial" w:cs="Arial"/>
        </w:rPr>
        <w:br w:type="page"/>
      </w:r>
    </w:p>
    <w:p w14:paraId="533EDF09" w14:textId="6B1357CC" w:rsidR="00CA582F" w:rsidRDefault="00CA582F" w:rsidP="007E27C5">
      <w:pPr>
        <w:pStyle w:val="Kop2"/>
      </w:pPr>
      <w:bookmarkStart w:id="6" w:name="_Toc474355059"/>
      <w:r w:rsidRPr="009A17DD">
        <w:lastRenderedPageBreak/>
        <w:t>Vraagspecificatie deel 0</w:t>
      </w:r>
      <w:r w:rsidR="00BB07D1" w:rsidRPr="009A17DD">
        <w:t xml:space="preserve"> </w:t>
      </w:r>
      <w:r w:rsidR="00616919" w:rsidRPr="009A17DD">
        <w:t>–</w:t>
      </w:r>
      <w:r w:rsidR="00BB07D1" w:rsidRPr="009A17DD">
        <w:t xml:space="preserve"> algemeen</w:t>
      </w:r>
      <w:bookmarkEnd w:id="6"/>
    </w:p>
    <w:p w14:paraId="601C2C90" w14:textId="65D22B3B" w:rsidR="00FF4ADF" w:rsidRDefault="00307EA4" w:rsidP="00FF4ADF">
      <w:pPr>
        <w:rPr>
          <w:rFonts w:ascii="Arial" w:hAnsi="Arial" w:cs="Arial"/>
          <w:sz w:val="18"/>
          <w:szCs w:val="18"/>
          <w:lang w:eastAsia="nl-NL"/>
        </w:rPr>
      </w:pPr>
      <w:r>
        <w:rPr>
          <w:rFonts w:ascii="Arial" w:hAnsi="Arial" w:cs="Arial"/>
          <w:sz w:val="18"/>
          <w:szCs w:val="18"/>
          <w:lang w:eastAsia="nl-NL"/>
        </w:rPr>
        <w:t xml:space="preserve">In </w:t>
      </w:r>
      <w:r w:rsidR="00210560">
        <w:rPr>
          <w:rFonts w:ascii="Arial" w:hAnsi="Arial" w:cs="Arial"/>
          <w:sz w:val="18"/>
          <w:szCs w:val="18"/>
          <w:lang w:eastAsia="nl-NL"/>
        </w:rPr>
        <w:t>paragraaf 2.4</w:t>
      </w:r>
      <w:r w:rsidR="003013D0">
        <w:rPr>
          <w:rFonts w:ascii="Arial" w:hAnsi="Arial" w:cs="Arial"/>
          <w:sz w:val="18"/>
          <w:szCs w:val="18"/>
          <w:lang w:eastAsia="nl-NL"/>
        </w:rPr>
        <w:t xml:space="preserve"> Onder de zin” In hoofdlijnen bestaa</w:t>
      </w:r>
      <w:r w:rsidR="0060347F">
        <w:rPr>
          <w:rFonts w:ascii="Arial" w:hAnsi="Arial" w:cs="Arial"/>
          <w:sz w:val="18"/>
          <w:szCs w:val="18"/>
          <w:lang w:eastAsia="nl-NL"/>
        </w:rPr>
        <w:t>n</w:t>
      </w:r>
      <w:r w:rsidR="003013D0">
        <w:rPr>
          <w:rFonts w:ascii="Arial" w:hAnsi="Arial" w:cs="Arial"/>
          <w:sz w:val="18"/>
          <w:szCs w:val="18"/>
          <w:lang w:eastAsia="nl-NL"/>
        </w:rPr>
        <w:t xml:space="preserve"> </w:t>
      </w:r>
      <w:r w:rsidR="0060347F">
        <w:rPr>
          <w:rFonts w:ascii="Arial" w:hAnsi="Arial" w:cs="Arial"/>
          <w:sz w:val="18"/>
          <w:szCs w:val="18"/>
          <w:lang w:eastAsia="nl-NL"/>
        </w:rPr>
        <w:t>de</w:t>
      </w:r>
      <w:r w:rsidR="003013D0">
        <w:rPr>
          <w:rFonts w:ascii="Arial" w:hAnsi="Arial" w:cs="Arial"/>
          <w:sz w:val="18"/>
          <w:szCs w:val="18"/>
          <w:lang w:eastAsia="nl-NL"/>
        </w:rPr>
        <w:t xml:space="preserve"> werk</w:t>
      </w:r>
      <w:r w:rsidR="0060347F">
        <w:rPr>
          <w:rFonts w:ascii="Arial" w:hAnsi="Arial" w:cs="Arial"/>
          <w:sz w:val="18"/>
          <w:szCs w:val="18"/>
          <w:lang w:eastAsia="nl-NL"/>
        </w:rPr>
        <w:t>zaamheden uit” is toegevoegd:</w:t>
      </w:r>
    </w:p>
    <w:p w14:paraId="5E9EF575" w14:textId="1D2823EF" w:rsidR="0060347F" w:rsidRPr="00BC5396" w:rsidRDefault="00BC5396" w:rsidP="00BC5396">
      <w:pPr>
        <w:pStyle w:val="Lijstalinea"/>
        <w:numPr>
          <w:ilvl w:val="0"/>
          <w:numId w:val="37"/>
        </w:numPr>
        <w:rPr>
          <w:rFonts w:ascii="Arial" w:hAnsi="Arial" w:cs="Arial"/>
          <w:sz w:val="18"/>
          <w:szCs w:val="18"/>
          <w:lang w:eastAsia="nl-NL"/>
        </w:rPr>
      </w:pPr>
      <w:r>
        <w:rPr>
          <w:rFonts w:ascii="Arial" w:hAnsi="Arial" w:cs="Arial"/>
          <w:sz w:val="18"/>
          <w:szCs w:val="18"/>
          <w:lang w:eastAsia="nl-NL"/>
        </w:rPr>
        <w:t>Het aanleggen van een linksaffer.</w:t>
      </w:r>
    </w:p>
    <w:p w14:paraId="25A32BC4" w14:textId="77777777" w:rsidR="0060347F" w:rsidRPr="00FF4ADF" w:rsidRDefault="0060347F" w:rsidP="00FF4ADF">
      <w:pPr>
        <w:rPr>
          <w:rFonts w:ascii="Arial" w:hAnsi="Arial" w:cs="Arial"/>
          <w:sz w:val="18"/>
          <w:szCs w:val="18"/>
          <w:lang w:eastAsia="nl-NL"/>
        </w:rPr>
      </w:pPr>
    </w:p>
    <w:p w14:paraId="005C002B" w14:textId="24F586E0" w:rsidR="00616919" w:rsidRDefault="00616919" w:rsidP="007E27C5">
      <w:pPr>
        <w:pStyle w:val="Kop2"/>
      </w:pPr>
      <w:bookmarkStart w:id="7" w:name="_Toc474355060"/>
      <w:r w:rsidRPr="009A17DD">
        <w:t>Vraagspecificatie deel 1 – objecteisen</w:t>
      </w:r>
      <w:bookmarkEnd w:id="7"/>
    </w:p>
    <w:p w14:paraId="7A43FC10" w14:textId="77777777" w:rsidR="00FF4ADF" w:rsidRPr="00FF4ADF" w:rsidRDefault="00FF4ADF" w:rsidP="00FF4ADF">
      <w:pPr>
        <w:rPr>
          <w:lang w:eastAsia="nl-NL"/>
        </w:rPr>
      </w:pPr>
    </w:p>
    <w:p w14:paraId="647F1609" w14:textId="77777777" w:rsidR="005137A8" w:rsidRPr="009A17DD" w:rsidRDefault="005137A8" w:rsidP="00ED46D9">
      <w:pPr>
        <w:pStyle w:val="Kop3"/>
      </w:pPr>
      <w:bookmarkStart w:id="8" w:name="_Toc474355061"/>
      <w:r w:rsidRPr="009A17DD">
        <w:t>Gewijzigde eisen</w:t>
      </w:r>
      <w:bookmarkEnd w:id="8"/>
    </w:p>
    <w:p w14:paraId="7A7D3BBF" w14:textId="77777777" w:rsidR="00425045" w:rsidRPr="009A17DD" w:rsidRDefault="00425045" w:rsidP="004F0E51">
      <w:pPr>
        <w:rPr>
          <w:rFonts w:ascii="Arial" w:hAnsi="Arial" w:cs="Arial"/>
          <w:lang w:eastAsia="nl-NL"/>
        </w:rPr>
      </w:pPr>
    </w:p>
    <w:p w14:paraId="316A0CDE" w14:textId="77777777" w:rsidR="004F0E51" w:rsidRPr="002B4B65" w:rsidRDefault="004F0E51" w:rsidP="004F0E51">
      <w:pPr>
        <w:rPr>
          <w:rFonts w:ascii="Arial" w:hAnsi="Arial" w:cs="Arial"/>
          <w:sz w:val="18"/>
          <w:szCs w:val="18"/>
          <w:lang w:eastAsia="nl-NL"/>
        </w:rPr>
      </w:pPr>
      <w:r w:rsidRPr="002B4B65">
        <w:rPr>
          <w:rFonts w:ascii="Arial" w:hAnsi="Arial" w:cs="Arial"/>
          <w:sz w:val="18"/>
          <w:szCs w:val="18"/>
          <w:lang w:eastAsia="nl-NL"/>
        </w:rPr>
        <w:t>De volgende eisen zijn tekstueel gewijzigd:</w:t>
      </w:r>
    </w:p>
    <w:tbl>
      <w:tblPr>
        <w:tblW w:w="5193" w:type="pct"/>
        <w:tblInd w:w="-356" w:type="dxa"/>
        <w:tblCellMar>
          <w:left w:w="70" w:type="dxa"/>
          <w:right w:w="70" w:type="dxa"/>
        </w:tblCellMar>
        <w:tblLook w:val="04A0" w:firstRow="1" w:lastRow="0" w:firstColumn="1" w:lastColumn="0" w:noHBand="0" w:noVBand="1"/>
      </w:tblPr>
      <w:tblGrid>
        <w:gridCol w:w="964"/>
        <w:gridCol w:w="1993"/>
        <w:gridCol w:w="6455"/>
      </w:tblGrid>
      <w:tr w:rsidR="00D322C2" w:rsidRPr="009A17DD" w14:paraId="3FB457F3" w14:textId="77777777" w:rsidTr="009A17DD">
        <w:trPr>
          <w:trHeight w:val="304"/>
          <w:tblHeader/>
        </w:trPr>
        <w:tc>
          <w:tcPr>
            <w:tcW w:w="51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34F8F2" w14:textId="77777777" w:rsidR="00D322C2" w:rsidRPr="002B4B65" w:rsidRDefault="00D322C2" w:rsidP="00D322C2">
            <w:pPr>
              <w:spacing w:line="240" w:lineRule="auto"/>
              <w:rPr>
                <w:rFonts w:ascii="Arial" w:eastAsia="Times New Roman" w:hAnsi="Arial" w:cs="Arial"/>
                <w:color w:val="000000"/>
                <w:sz w:val="16"/>
                <w:szCs w:val="16"/>
                <w:lang w:eastAsia="nl-NL"/>
              </w:rPr>
            </w:pPr>
            <w:r w:rsidRPr="002B4B65">
              <w:rPr>
                <w:rFonts w:ascii="Arial" w:eastAsia="Times New Roman" w:hAnsi="Arial" w:cs="Arial"/>
                <w:color w:val="000000"/>
                <w:sz w:val="16"/>
                <w:szCs w:val="16"/>
                <w:lang w:eastAsia="nl-NL"/>
              </w:rPr>
              <w:t>Nr</w:t>
            </w:r>
          </w:p>
        </w:tc>
        <w:tc>
          <w:tcPr>
            <w:tcW w:w="1059" w:type="pct"/>
            <w:tcBorders>
              <w:top w:val="single" w:sz="4" w:space="0" w:color="auto"/>
              <w:left w:val="nil"/>
              <w:bottom w:val="single" w:sz="4" w:space="0" w:color="auto"/>
              <w:right w:val="single" w:sz="4" w:space="0" w:color="auto"/>
            </w:tcBorders>
            <w:shd w:val="clear" w:color="auto" w:fill="BFBFBF" w:themeFill="background1" w:themeFillShade="BF"/>
          </w:tcPr>
          <w:p w14:paraId="773F47E2" w14:textId="77777777" w:rsidR="00D322C2" w:rsidRPr="002B4B65" w:rsidRDefault="00D322C2" w:rsidP="00D322C2">
            <w:pPr>
              <w:spacing w:line="240" w:lineRule="auto"/>
              <w:rPr>
                <w:rFonts w:ascii="Arial" w:eastAsia="Times New Roman" w:hAnsi="Arial" w:cs="Arial"/>
                <w:color w:val="000000"/>
                <w:sz w:val="16"/>
                <w:szCs w:val="16"/>
                <w:lang w:eastAsia="nl-NL"/>
              </w:rPr>
            </w:pPr>
            <w:r w:rsidRPr="002B4B65">
              <w:rPr>
                <w:rFonts w:ascii="Arial" w:eastAsia="Times New Roman" w:hAnsi="Arial" w:cs="Arial"/>
                <w:color w:val="000000"/>
                <w:sz w:val="16"/>
                <w:szCs w:val="16"/>
                <w:lang w:eastAsia="nl-NL"/>
              </w:rPr>
              <w:t>Titel</w:t>
            </w:r>
          </w:p>
        </w:tc>
        <w:tc>
          <w:tcPr>
            <w:tcW w:w="342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B59F7D" w14:textId="77777777" w:rsidR="00D322C2" w:rsidRPr="002B4B65" w:rsidRDefault="00E43932" w:rsidP="00D322C2">
            <w:pPr>
              <w:spacing w:line="240" w:lineRule="auto"/>
              <w:rPr>
                <w:rFonts w:ascii="Arial" w:eastAsia="Times New Roman" w:hAnsi="Arial" w:cs="Arial"/>
                <w:color w:val="000000"/>
                <w:sz w:val="16"/>
                <w:szCs w:val="16"/>
                <w:lang w:eastAsia="nl-NL"/>
              </w:rPr>
            </w:pPr>
            <w:r w:rsidRPr="002B4B65">
              <w:rPr>
                <w:rFonts w:ascii="Arial" w:eastAsia="Times New Roman" w:hAnsi="Arial" w:cs="Arial"/>
                <w:color w:val="000000"/>
                <w:sz w:val="16"/>
                <w:szCs w:val="16"/>
                <w:lang w:eastAsia="nl-NL"/>
              </w:rPr>
              <w:t>Gewijzigde tekst</w:t>
            </w:r>
          </w:p>
        </w:tc>
      </w:tr>
      <w:tr w:rsidR="00AA3714" w:rsidRPr="009A17DD" w14:paraId="3F8EBD79" w14:textId="77777777" w:rsidTr="009A17DD">
        <w:trPr>
          <w:trHeight w:val="802"/>
        </w:trPr>
        <w:tc>
          <w:tcPr>
            <w:tcW w:w="512" w:type="pct"/>
            <w:tcBorders>
              <w:top w:val="single" w:sz="4" w:space="0" w:color="auto"/>
              <w:left w:val="single" w:sz="4" w:space="0" w:color="auto"/>
              <w:bottom w:val="single" w:sz="4" w:space="0" w:color="auto"/>
              <w:right w:val="single" w:sz="4" w:space="0" w:color="auto"/>
            </w:tcBorders>
            <w:shd w:val="clear" w:color="auto" w:fill="FFFFFF" w:themeFill="background1"/>
          </w:tcPr>
          <w:p w14:paraId="049EE171" w14:textId="74956C1D" w:rsidR="00AA3714" w:rsidRPr="002B4B65" w:rsidRDefault="00AA3714" w:rsidP="00AA3714">
            <w:pPr>
              <w:spacing w:line="240" w:lineRule="auto"/>
              <w:rPr>
                <w:rFonts w:ascii="Arial" w:eastAsia="Times New Roman" w:hAnsi="Arial" w:cs="Arial"/>
                <w:b/>
                <w:color w:val="000000"/>
                <w:sz w:val="16"/>
                <w:szCs w:val="16"/>
                <w:lang w:eastAsia="nl-NL"/>
              </w:rPr>
            </w:pPr>
            <w:r>
              <w:rPr>
                <w:rFonts w:ascii="Arial" w:eastAsia="Times New Roman" w:hAnsi="Arial" w:cs="Arial"/>
                <w:color w:val="000000"/>
                <w:sz w:val="16"/>
                <w:szCs w:val="16"/>
                <w:lang w:eastAsia="nl-NL"/>
              </w:rPr>
              <w:t>SYS-0453</w:t>
            </w:r>
          </w:p>
        </w:tc>
        <w:tc>
          <w:tcPr>
            <w:tcW w:w="1059" w:type="pct"/>
            <w:tcBorders>
              <w:top w:val="single" w:sz="4" w:space="0" w:color="auto"/>
              <w:left w:val="nil"/>
              <w:bottom w:val="single" w:sz="4" w:space="0" w:color="auto"/>
              <w:right w:val="single" w:sz="4" w:space="0" w:color="auto"/>
            </w:tcBorders>
          </w:tcPr>
          <w:p w14:paraId="5E3B6F8F" w14:textId="0F88741D" w:rsidR="00AA3714" w:rsidRPr="002B4B65" w:rsidRDefault="00AA3714" w:rsidP="00AA3714">
            <w:pPr>
              <w:spacing w:line="240" w:lineRule="auto"/>
              <w:rPr>
                <w:rFonts w:ascii="Arial" w:eastAsia="Times New Roman" w:hAnsi="Arial" w:cs="Arial"/>
                <w:color w:val="000000"/>
                <w:sz w:val="16"/>
                <w:szCs w:val="16"/>
                <w:lang w:eastAsia="nl-NL"/>
              </w:rPr>
            </w:pPr>
            <w:r w:rsidRPr="00AA3714">
              <w:rPr>
                <w:rFonts w:ascii="Arial" w:eastAsia="Times New Roman" w:hAnsi="Arial" w:cs="Arial"/>
                <w:color w:val="000000"/>
                <w:sz w:val="16"/>
                <w:szCs w:val="16"/>
                <w:lang w:eastAsia="nl-NL"/>
              </w:rPr>
              <w:t>Geleiderail en barriers</w:t>
            </w:r>
          </w:p>
        </w:tc>
        <w:tc>
          <w:tcPr>
            <w:tcW w:w="3429" w:type="pct"/>
            <w:tcBorders>
              <w:top w:val="single" w:sz="4" w:space="0" w:color="auto"/>
              <w:left w:val="single" w:sz="4" w:space="0" w:color="auto"/>
              <w:bottom w:val="single" w:sz="4" w:space="0" w:color="auto"/>
              <w:right w:val="single" w:sz="4" w:space="0" w:color="auto"/>
            </w:tcBorders>
            <w:shd w:val="clear" w:color="auto" w:fill="auto"/>
          </w:tcPr>
          <w:p w14:paraId="2933B40A" w14:textId="33C90729" w:rsidR="00AA3714" w:rsidRPr="002B4B65" w:rsidRDefault="00AA3714" w:rsidP="00AA3714">
            <w:pPr>
              <w:spacing w:line="240" w:lineRule="auto"/>
              <w:rPr>
                <w:rFonts w:ascii="Arial" w:eastAsia="Times New Roman" w:hAnsi="Arial" w:cs="Arial"/>
                <w:b/>
                <w:color w:val="000000"/>
                <w:sz w:val="16"/>
                <w:szCs w:val="16"/>
                <w:lang w:eastAsia="nl-NL"/>
              </w:rPr>
            </w:pPr>
            <w:r w:rsidRPr="00AA3714">
              <w:rPr>
                <w:rFonts w:ascii="Arial" w:eastAsia="Times New Roman" w:hAnsi="Arial" w:cs="Arial"/>
                <w:color w:val="000000"/>
                <w:sz w:val="16"/>
                <w:szCs w:val="18"/>
                <w:lang w:eastAsia="nl-NL"/>
              </w:rPr>
              <w:t xml:space="preserve">De eistekst van SYS-0453 wordt gewijzigd in: Toe te passen geleiderailconstructies dienen uitgevoerd te zijn in een houten uitvoering voorzien van CE-markering e.e.a. </w:t>
            </w:r>
            <w:r w:rsidR="00D370CC" w:rsidRPr="00D370CC">
              <w:rPr>
                <w:rFonts w:ascii="Arial" w:eastAsia="Times New Roman" w:hAnsi="Arial" w:cs="Arial"/>
                <w:color w:val="000000"/>
                <w:sz w:val="16"/>
                <w:szCs w:val="18"/>
                <w:lang w:eastAsia="nl-NL"/>
              </w:rPr>
              <w:t>Europese veiligheidsnorm NEN-EN 1317-1/2 met daarbij de prestatieklasse en de materiaalsoort</w:t>
            </w:r>
          </w:p>
        </w:tc>
      </w:tr>
      <w:tr w:rsidR="00AA3714" w:rsidRPr="009A17DD" w14:paraId="6014D62D" w14:textId="77777777" w:rsidTr="009A17DD">
        <w:trPr>
          <w:trHeight w:val="277"/>
        </w:trPr>
        <w:tc>
          <w:tcPr>
            <w:tcW w:w="512" w:type="pct"/>
            <w:tcBorders>
              <w:top w:val="single" w:sz="4" w:space="0" w:color="auto"/>
              <w:left w:val="single" w:sz="4" w:space="0" w:color="auto"/>
              <w:bottom w:val="single" w:sz="4" w:space="0" w:color="auto"/>
              <w:right w:val="single" w:sz="4" w:space="0" w:color="auto"/>
            </w:tcBorders>
            <w:shd w:val="clear" w:color="auto" w:fill="auto"/>
          </w:tcPr>
          <w:p w14:paraId="2DE48821" w14:textId="77777777" w:rsidR="00AA3714" w:rsidRPr="002B4B65" w:rsidRDefault="00AA3714" w:rsidP="00AA3714">
            <w:pPr>
              <w:spacing w:line="240" w:lineRule="auto"/>
              <w:rPr>
                <w:rFonts w:ascii="Arial" w:eastAsia="Times New Roman" w:hAnsi="Arial" w:cs="Arial"/>
                <w:color w:val="000000"/>
                <w:sz w:val="16"/>
                <w:szCs w:val="16"/>
                <w:lang w:eastAsia="nl-NL"/>
              </w:rPr>
            </w:pPr>
          </w:p>
        </w:tc>
        <w:tc>
          <w:tcPr>
            <w:tcW w:w="1059" w:type="pct"/>
            <w:tcBorders>
              <w:top w:val="single" w:sz="4" w:space="0" w:color="auto"/>
              <w:left w:val="nil"/>
              <w:bottom w:val="single" w:sz="4" w:space="0" w:color="auto"/>
              <w:right w:val="single" w:sz="4" w:space="0" w:color="auto"/>
            </w:tcBorders>
          </w:tcPr>
          <w:p w14:paraId="33471F5F" w14:textId="77777777" w:rsidR="00AA3714" w:rsidRPr="002B4B65" w:rsidRDefault="00AA3714" w:rsidP="00AA3714">
            <w:pPr>
              <w:spacing w:line="240" w:lineRule="auto"/>
              <w:rPr>
                <w:rFonts w:ascii="Arial" w:eastAsia="Times New Roman" w:hAnsi="Arial" w:cs="Arial"/>
                <w:color w:val="000000"/>
                <w:sz w:val="16"/>
                <w:szCs w:val="16"/>
                <w:lang w:eastAsia="nl-NL"/>
              </w:rPr>
            </w:pPr>
          </w:p>
        </w:tc>
        <w:tc>
          <w:tcPr>
            <w:tcW w:w="3429" w:type="pct"/>
            <w:tcBorders>
              <w:top w:val="single" w:sz="4" w:space="0" w:color="auto"/>
              <w:left w:val="single" w:sz="4" w:space="0" w:color="auto"/>
              <w:bottom w:val="single" w:sz="4" w:space="0" w:color="auto"/>
              <w:right w:val="single" w:sz="4" w:space="0" w:color="auto"/>
            </w:tcBorders>
            <w:shd w:val="clear" w:color="auto" w:fill="auto"/>
          </w:tcPr>
          <w:p w14:paraId="4A8B60FE" w14:textId="77777777" w:rsidR="00AA3714" w:rsidRPr="002B4B65" w:rsidRDefault="00AA3714" w:rsidP="00AA3714">
            <w:pPr>
              <w:spacing w:line="240" w:lineRule="auto"/>
              <w:rPr>
                <w:rFonts w:ascii="Arial" w:eastAsia="Times New Roman" w:hAnsi="Arial" w:cs="Arial"/>
                <w:color w:val="000000"/>
                <w:sz w:val="16"/>
                <w:szCs w:val="16"/>
                <w:lang w:eastAsia="nl-NL"/>
              </w:rPr>
            </w:pPr>
          </w:p>
        </w:tc>
      </w:tr>
    </w:tbl>
    <w:p w14:paraId="1A695763" w14:textId="77777777" w:rsidR="006F58FA" w:rsidRPr="009A17DD" w:rsidRDefault="006F58FA" w:rsidP="006F58FA">
      <w:pPr>
        <w:pStyle w:val="Kop3"/>
        <w:numPr>
          <w:ilvl w:val="0"/>
          <w:numId w:val="0"/>
        </w:numPr>
        <w:ind w:left="1571"/>
        <w:rPr>
          <w:rStyle w:val="Zwaar"/>
          <w:b/>
        </w:rPr>
      </w:pPr>
    </w:p>
    <w:p w14:paraId="564A3F0A" w14:textId="6AD05910" w:rsidR="009A17DD" w:rsidRDefault="009A17DD">
      <w:pPr>
        <w:rPr>
          <w:rStyle w:val="Zwaar"/>
          <w:rFonts w:ascii="Arial" w:eastAsia="Times New Roman" w:hAnsi="Arial" w:cs="Arial"/>
          <w:bCs w:val="0"/>
          <w:lang w:eastAsia="nl-NL"/>
        </w:rPr>
      </w:pPr>
    </w:p>
    <w:p w14:paraId="796146CF" w14:textId="660EDBEC" w:rsidR="005137A8" w:rsidRDefault="005137A8" w:rsidP="00ED46D9">
      <w:pPr>
        <w:pStyle w:val="Kop3"/>
        <w:rPr>
          <w:rStyle w:val="Zwaar"/>
          <w:b/>
        </w:rPr>
      </w:pPr>
      <w:bookmarkStart w:id="9" w:name="_Toc474355062"/>
      <w:r w:rsidRPr="009A17DD">
        <w:rPr>
          <w:rStyle w:val="Zwaar"/>
          <w:b/>
        </w:rPr>
        <w:t>Nieuwe eisen</w:t>
      </w:r>
      <w:bookmarkEnd w:id="9"/>
    </w:p>
    <w:p w14:paraId="6317D93B" w14:textId="77777777" w:rsidR="00FF4ADF" w:rsidRPr="00FF4ADF" w:rsidRDefault="00FF4ADF" w:rsidP="00FF4ADF">
      <w:pPr>
        <w:rPr>
          <w:lang w:eastAsia="nl-NL"/>
        </w:rPr>
      </w:pPr>
    </w:p>
    <w:p w14:paraId="27A05BC0" w14:textId="6EB3470B" w:rsidR="00FF4ADF" w:rsidRPr="002B4B65" w:rsidRDefault="00FF4ADF" w:rsidP="00FF4ADF">
      <w:pPr>
        <w:rPr>
          <w:rFonts w:ascii="Arial" w:hAnsi="Arial" w:cs="Arial"/>
          <w:sz w:val="18"/>
          <w:szCs w:val="18"/>
          <w:lang w:eastAsia="nl-NL"/>
        </w:rPr>
      </w:pPr>
      <w:r w:rsidRPr="002B4B65">
        <w:rPr>
          <w:rFonts w:ascii="Arial" w:hAnsi="Arial" w:cs="Arial"/>
          <w:sz w:val="18"/>
          <w:szCs w:val="18"/>
          <w:lang w:eastAsia="nl-NL"/>
        </w:rPr>
        <w:t xml:space="preserve">De volgende eisen zijn </w:t>
      </w:r>
      <w:r w:rsidR="00474957">
        <w:rPr>
          <w:rFonts w:ascii="Arial" w:hAnsi="Arial" w:cs="Arial"/>
          <w:sz w:val="18"/>
          <w:szCs w:val="18"/>
          <w:lang w:eastAsia="nl-NL"/>
        </w:rPr>
        <w:t>toegevoegd</w:t>
      </w:r>
      <w:r w:rsidRPr="002B4B65">
        <w:rPr>
          <w:rFonts w:ascii="Arial" w:hAnsi="Arial" w:cs="Arial"/>
          <w:sz w:val="18"/>
          <w:szCs w:val="18"/>
          <w:lang w:eastAsia="nl-NL"/>
        </w:rPr>
        <w:t>:</w:t>
      </w:r>
    </w:p>
    <w:tbl>
      <w:tblPr>
        <w:tblW w:w="5193" w:type="pct"/>
        <w:tblInd w:w="-356" w:type="dxa"/>
        <w:tblCellMar>
          <w:left w:w="70" w:type="dxa"/>
          <w:right w:w="70" w:type="dxa"/>
        </w:tblCellMar>
        <w:tblLook w:val="04A0" w:firstRow="1" w:lastRow="0" w:firstColumn="1" w:lastColumn="0" w:noHBand="0" w:noVBand="1"/>
      </w:tblPr>
      <w:tblGrid>
        <w:gridCol w:w="881"/>
        <w:gridCol w:w="2159"/>
        <w:gridCol w:w="6372"/>
      </w:tblGrid>
      <w:tr w:rsidR="009A17DD" w:rsidRPr="009A17DD" w14:paraId="52CD1B9C" w14:textId="77777777" w:rsidTr="000C4763">
        <w:trPr>
          <w:trHeight w:val="304"/>
          <w:tblHeader/>
        </w:trPr>
        <w:tc>
          <w:tcPr>
            <w:tcW w:w="4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5F7568" w14:textId="77777777" w:rsidR="009A17DD" w:rsidRPr="002B4B65" w:rsidRDefault="009A17DD" w:rsidP="000C4763">
            <w:pPr>
              <w:spacing w:line="240" w:lineRule="auto"/>
              <w:rPr>
                <w:rFonts w:ascii="Arial" w:eastAsia="Times New Roman" w:hAnsi="Arial" w:cs="Arial"/>
                <w:color w:val="000000"/>
                <w:sz w:val="16"/>
                <w:szCs w:val="18"/>
                <w:lang w:eastAsia="nl-NL"/>
              </w:rPr>
            </w:pPr>
            <w:r w:rsidRPr="002B4B65">
              <w:rPr>
                <w:rFonts w:ascii="Arial" w:eastAsia="Times New Roman" w:hAnsi="Arial" w:cs="Arial"/>
                <w:color w:val="000000"/>
                <w:sz w:val="16"/>
                <w:szCs w:val="18"/>
                <w:lang w:eastAsia="nl-NL"/>
              </w:rPr>
              <w:t>Nr</w:t>
            </w:r>
          </w:p>
        </w:tc>
        <w:tc>
          <w:tcPr>
            <w:tcW w:w="1147" w:type="pct"/>
            <w:tcBorders>
              <w:top w:val="single" w:sz="4" w:space="0" w:color="auto"/>
              <w:left w:val="nil"/>
              <w:bottom w:val="single" w:sz="4" w:space="0" w:color="auto"/>
              <w:right w:val="single" w:sz="4" w:space="0" w:color="auto"/>
            </w:tcBorders>
            <w:shd w:val="clear" w:color="auto" w:fill="BFBFBF" w:themeFill="background1" w:themeFillShade="BF"/>
          </w:tcPr>
          <w:p w14:paraId="7F27DE2F" w14:textId="77777777" w:rsidR="009A17DD" w:rsidRPr="002B4B65" w:rsidRDefault="009A17DD" w:rsidP="000C4763">
            <w:pPr>
              <w:spacing w:line="240" w:lineRule="auto"/>
              <w:rPr>
                <w:rFonts w:ascii="Arial" w:eastAsia="Times New Roman" w:hAnsi="Arial" w:cs="Arial"/>
                <w:color w:val="000000"/>
                <w:sz w:val="16"/>
                <w:szCs w:val="18"/>
                <w:lang w:eastAsia="nl-NL"/>
              </w:rPr>
            </w:pPr>
            <w:r w:rsidRPr="002B4B65">
              <w:rPr>
                <w:rFonts w:ascii="Arial" w:eastAsia="Times New Roman" w:hAnsi="Arial" w:cs="Arial"/>
                <w:color w:val="000000"/>
                <w:sz w:val="16"/>
                <w:szCs w:val="18"/>
                <w:lang w:eastAsia="nl-NL"/>
              </w:rPr>
              <w:t>Titel</w:t>
            </w:r>
          </w:p>
        </w:tc>
        <w:tc>
          <w:tcPr>
            <w:tcW w:w="338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83B540" w14:textId="77777777" w:rsidR="009A17DD" w:rsidRPr="002B4B65" w:rsidRDefault="009A17DD" w:rsidP="000C4763">
            <w:pPr>
              <w:spacing w:line="240" w:lineRule="auto"/>
              <w:rPr>
                <w:rFonts w:ascii="Arial" w:eastAsia="Times New Roman" w:hAnsi="Arial" w:cs="Arial"/>
                <w:color w:val="000000"/>
                <w:sz w:val="16"/>
                <w:szCs w:val="18"/>
                <w:lang w:eastAsia="nl-NL"/>
              </w:rPr>
            </w:pPr>
            <w:r w:rsidRPr="002B4B65">
              <w:rPr>
                <w:rFonts w:ascii="Arial" w:eastAsia="Times New Roman" w:hAnsi="Arial" w:cs="Arial"/>
                <w:color w:val="000000"/>
                <w:sz w:val="16"/>
                <w:szCs w:val="18"/>
                <w:lang w:eastAsia="nl-NL"/>
              </w:rPr>
              <w:t>Gewijzigde tekst</w:t>
            </w:r>
          </w:p>
        </w:tc>
      </w:tr>
      <w:tr w:rsidR="00AA3714" w:rsidRPr="009A17DD" w14:paraId="6ECEC2D1" w14:textId="77777777" w:rsidTr="00634AF1">
        <w:trPr>
          <w:trHeight w:val="79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5BD5FDCA" w14:textId="1430AE0D" w:rsidR="00AA3714" w:rsidRPr="002B4B65" w:rsidRDefault="00AA3714" w:rsidP="00AA3714">
            <w:pPr>
              <w:spacing w:line="240" w:lineRule="auto"/>
              <w:rPr>
                <w:rFonts w:ascii="Arial" w:eastAsia="Times New Roman" w:hAnsi="Arial" w:cs="Arial"/>
                <w:color w:val="000000"/>
                <w:sz w:val="16"/>
                <w:szCs w:val="18"/>
                <w:lang w:eastAsia="nl-NL"/>
              </w:rPr>
            </w:pPr>
            <w:r>
              <w:rPr>
                <w:rFonts w:ascii="Arial" w:eastAsia="Times New Roman" w:hAnsi="Arial" w:cs="Arial"/>
                <w:color w:val="000000"/>
                <w:sz w:val="16"/>
                <w:szCs w:val="18"/>
                <w:lang w:eastAsia="nl-NL"/>
              </w:rPr>
              <w:t>ntb</w:t>
            </w:r>
          </w:p>
        </w:tc>
        <w:tc>
          <w:tcPr>
            <w:tcW w:w="1147" w:type="pct"/>
            <w:tcBorders>
              <w:top w:val="single" w:sz="4" w:space="0" w:color="auto"/>
              <w:left w:val="nil"/>
              <w:bottom w:val="single" w:sz="4" w:space="0" w:color="auto"/>
              <w:right w:val="single" w:sz="4" w:space="0" w:color="auto"/>
            </w:tcBorders>
          </w:tcPr>
          <w:p w14:paraId="3B761051" w14:textId="4B4543EE" w:rsidR="00AA3714" w:rsidRPr="00A12C51" w:rsidRDefault="00AA3714" w:rsidP="00AA3714">
            <w:pPr>
              <w:spacing w:line="240" w:lineRule="auto"/>
              <w:rPr>
                <w:rFonts w:ascii="Arial" w:eastAsia="Times New Roman" w:hAnsi="Arial" w:cs="Arial"/>
                <w:color w:val="000000"/>
                <w:sz w:val="16"/>
                <w:szCs w:val="18"/>
                <w:lang w:eastAsia="nl-NL"/>
              </w:rPr>
            </w:pPr>
            <w:r>
              <w:rPr>
                <w:rFonts w:ascii="Arial" w:eastAsia="Times New Roman" w:hAnsi="Arial" w:cs="Arial"/>
                <w:color w:val="000000"/>
                <w:sz w:val="16"/>
                <w:szCs w:val="18"/>
                <w:lang w:eastAsia="nl-NL"/>
              </w:rPr>
              <w:t>Extra eis Geleiderail en barriers</w:t>
            </w:r>
          </w:p>
        </w:tc>
        <w:tc>
          <w:tcPr>
            <w:tcW w:w="3385" w:type="pct"/>
            <w:tcBorders>
              <w:top w:val="single" w:sz="4" w:space="0" w:color="auto"/>
              <w:left w:val="single" w:sz="4" w:space="0" w:color="auto"/>
              <w:bottom w:val="single" w:sz="4" w:space="0" w:color="auto"/>
              <w:right w:val="single" w:sz="4" w:space="0" w:color="auto"/>
            </w:tcBorders>
            <w:shd w:val="clear" w:color="auto" w:fill="auto"/>
          </w:tcPr>
          <w:p w14:paraId="3B5CB66A" w14:textId="53C25AB2" w:rsidR="00AA3714" w:rsidRPr="00A12C51"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Een extra eis wordt toegevoegd aan het object 'Geleiderail en barriers':</w:t>
            </w:r>
            <w:r w:rsidRPr="00AA3714">
              <w:rPr>
                <w:rFonts w:ascii="Arial" w:eastAsia="Times New Roman" w:hAnsi="Arial" w:cs="Arial"/>
                <w:color w:val="000000"/>
                <w:sz w:val="16"/>
                <w:szCs w:val="18"/>
                <w:lang w:eastAsia="nl-NL"/>
              </w:rPr>
              <w:br/>
              <w:t>Toe te passen beëindigingen bij houten geleiderailconstructies dienen uitgevoerd te zijn in een natuurlijke houtkleur aansluitend bij de kleur van de geleiderail.</w:t>
            </w:r>
          </w:p>
        </w:tc>
      </w:tr>
      <w:tr w:rsidR="00AA3714" w:rsidRPr="009A17DD" w14:paraId="3F92305D" w14:textId="77777777" w:rsidTr="00634AF1">
        <w:trPr>
          <w:trHeight w:val="79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0BF7E61C" w14:textId="1E9907E5" w:rsidR="00AA3714" w:rsidRPr="002B4B65" w:rsidRDefault="00AA3714" w:rsidP="00AA3714">
            <w:pPr>
              <w:spacing w:line="240" w:lineRule="auto"/>
              <w:rPr>
                <w:rFonts w:ascii="Arial" w:eastAsia="Times New Roman" w:hAnsi="Arial" w:cs="Arial"/>
                <w:color w:val="000000"/>
                <w:sz w:val="16"/>
                <w:szCs w:val="18"/>
                <w:lang w:eastAsia="nl-NL"/>
              </w:rPr>
            </w:pPr>
            <w:r w:rsidRPr="002B4B65">
              <w:rPr>
                <w:rFonts w:ascii="Arial" w:eastAsia="Times New Roman" w:hAnsi="Arial" w:cs="Arial"/>
                <w:color w:val="000000"/>
                <w:sz w:val="16"/>
                <w:szCs w:val="18"/>
                <w:lang w:eastAsia="nl-NL"/>
              </w:rPr>
              <w:t>ntb</w:t>
            </w:r>
          </w:p>
        </w:tc>
        <w:tc>
          <w:tcPr>
            <w:tcW w:w="1147" w:type="pct"/>
            <w:tcBorders>
              <w:top w:val="single" w:sz="4" w:space="0" w:color="auto"/>
              <w:left w:val="nil"/>
              <w:bottom w:val="single" w:sz="4" w:space="0" w:color="auto"/>
              <w:right w:val="single" w:sz="4" w:space="0" w:color="auto"/>
            </w:tcBorders>
          </w:tcPr>
          <w:p w14:paraId="404370CD" w14:textId="66489AF3" w:rsidR="00AA3714" w:rsidRPr="00A12C51" w:rsidRDefault="00AA3714" w:rsidP="00AA3714">
            <w:pPr>
              <w:spacing w:line="240" w:lineRule="auto"/>
              <w:rPr>
                <w:rFonts w:ascii="Arial" w:eastAsia="Times New Roman" w:hAnsi="Arial" w:cs="Arial"/>
                <w:color w:val="000000"/>
                <w:sz w:val="16"/>
                <w:szCs w:val="18"/>
                <w:lang w:eastAsia="nl-NL"/>
              </w:rPr>
            </w:pPr>
            <w:r>
              <w:rPr>
                <w:rFonts w:ascii="Arial" w:eastAsia="Times New Roman" w:hAnsi="Arial" w:cs="Arial"/>
                <w:color w:val="000000"/>
                <w:sz w:val="16"/>
                <w:szCs w:val="18"/>
                <w:lang w:eastAsia="nl-NL"/>
              </w:rPr>
              <w:t xml:space="preserve">Extra eis Geleiderail en barriers </w:t>
            </w:r>
          </w:p>
        </w:tc>
        <w:tc>
          <w:tcPr>
            <w:tcW w:w="3385" w:type="pct"/>
            <w:tcBorders>
              <w:top w:val="nil"/>
              <w:left w:val="single" w:sz="4" w:space="0" w:color="auto"/>
              <w:bottom w:val="single" w:sz="4" w:space="0" w:color="auto"/>
              <w:right w:val="single" w:sz="4" w:space="0" w:color="auto"/>
            </w:tcBorders>
            <w:shd w:val="clear" w:color="auto" w:fill="auto"/>
          </w:tcPr>
          <w:p w14:paraId="764B3DE3" w14:textId="621E3CEC" w:rsidR="00AA3714" w:rsidRPr="00A12C51"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Een extra eis wordt toegevoegd aan het object 'Geleiderail en barriers': De inloop van een geleiderail mag geen schuine plank zijn, dit dient minimaal een terminal P2 te zijn.</w:t>
            </w:r>
          </w:p>
        </w:tc>
      </w:tr>
      <w:tr w:rsidR="00AA3714" w:rsidRPr="009A17DD" w14:paraId="7AE511C6" w14:textId="77777777" w:rsidTr="000C4763">
        <w:trPr>
          <w:trHeight w:val="79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21A914D4" w14:textId="234C9B67" w:rsidR="00AA3714" w:rsidRPr="002B4B65" w:rsidRDefault="00AA3714" w:rsidP="00AA3714">
            <w:pPr>
              <w:spacing w:line="240" w:lineRule="auto"/>
              <w:rPr>
                <w:rFonts w:ascii="Arial" w:eastAsia="Times New Roman" w:hAnsi="Arial" w:cs="Arial"/>
                <w:color w:val="000000"/>
                <w:sz w:val="16"/>
                <w:szCs w:val="18"/>
                <w:lang w:eastAsia="nl-NL"/>
              </w:rPr>
            </w:pPr>
            <w:r>
              <w:rPr>
                <w:rFonts w:ascii="Arial" w:eastAsia="Times New Roman" w:hAnsi="Arial" w:cs="Arial"/>
                <w:color w:val="000000"/>
                <w:sz w:val="16"/>
                <w:szCs w:val="18"/>
                <w:lang w:eastAsia="nl-NL"/>
              </w:rPr>
              <w:t>ntb</w:t>
            </w:r>
          </w:p>
        </w:tc>
        <w:tc>
          <w:tcPr>
            <w:tcW w:w="1147" w:type="pct"/>
            <w:tcBorders>
              <w:top w:val="single" w:sz="4" w:space="0" w:color="auto"/>
              <w:left w:val="nil"/>
              <w:bottom w:val="single" w:sz="4" w:space="0" w:color="auto"/>
              <w:right w:val="single" w:sz="4" w:space="0" w:color="auto"/>
            </w:tcBorders>
          </w:tcPr>
          <w:p w14:paraId="6E90C4BB" w14:textId="0F95C483" w:rsidR="00AA3714" w:rsidRPr="002B4B65" w:rsidRDefault="00AA3714" w:rsidP="00AA3714">
            <w:pPr>
              <w:spacing w:line="240" w:lineRule="auto"/>
              <w:rPr>
                <w:rFonts w:ascii="Arial" w:eastAsia="Times New Roman" w:hAnsi="Arial" w:cs="Arial"/>
                <w:color w:val="000000"/>
                <w:sz w:val="16"/>
                <w:szCs w:val="18"/>
                <w:lang w:eastAsia="nl-NL"/>
              </w:rPr>
            </w:pPr>
            <w:r w:rsidRPr="00A12C51">
              <w:rPr>
                <w:rFonts w:ascii="Arial" w:eastAsia="Times New Roman" w:hAnsi="Arial" w:cs="Arial"/>
                <w:color w:val="000000"/>
                <w:sz w:val="16"/>
                <w:szCs w:val="18"/>
                <w:lang w:eastAsia="nl-NL"/>
              </w:rPr>
              <w:t>Paarse Middenas markering</w:t>
            </w:r>
          </w:p>
        </w:tc>
        <w:tc>
          <w:tcPr>
            <w:tcW w:w="3385" w:type="pct"/>
            <w:tcBorders>
              <w:top w:val="single" w:sz="4" w:space="0" w:color="auto"/>
              <w:left w:val="single" w:sz="4" w:space="0" w:color="auto"/>
              <w:bottom w:val="single" w:sz="4" w:space="0" w:color="auto"/>
              <w:right w:val="single" w:sz="4" w:space="0" w:color="auto"/>
            </w:tcBorders>
            <w:shd w:val="clear" w:color="auto" w:fill="auto"/>
            <w:vAlign w:val="center"/>
          </w:tcPr>
          <w:p w14:paraId="5035B71C" w14:textId="77777777" w:rsidR="00AA3714" w:rsidRPr="00A12C51" w:rsidRDefault="00AA3714" w:rsidP="00AA3714">
            <w:pPr>
              <w:rPr>
                <w:rFonts w:ascii="Arial" w:eastAsia="Times New Roman" w:hAnsi="Arial" w:cs="Arial"/>
                <w:color w:val="000000"/>
                <w:sz w:val="16"/>
                <w:szCs w:val="18"/>
                <w:lang w:eastAsia="nl-NL"/>
              </w:rPr>
            </w:pPr>
            <w:r w:rsidRPr="00A12C51">
              <w:rPr>
                <w:rFonts w:ascii="Arial" w:eastAsia="Times New Roman" w:hAnsi="Arial" w:cs="Arial"/>
                <w:color w:val="000000"/>
                <w:sz w:val="16"/>
                <w:szCs w:val="18"/>
                <w:lang w:eastAsia="nl-NL"/>
              </w:rPr>
              <w:t>"Er wordt een eis toegevoegd aan het object 'bebording bebakening en markering'; Er dient een langsmarkering aangebracht te worden tussen de dubbele as-markeringen met onderstaande kenmerken;</w:t>
            </w:r>
          </w:p>
          <w:p w14:paraId="37BE88CF" w14:textId="77777777" w:rsidR="00AA3714" w:rsidRPr="00A12C51" w:rsidRDefault="00AA3714" w:rsidP="00AA3714">
            <w:pPr>
              <w:rPr>
                <w:rFonts w:ascii="Arial" w:eastAsia="Times New Roman" w:hAnsi="Arial" w:cs="Arial"/>
                <w:color w:val="000000"/>
                <w:sz w:val="16"/>
                <w:szCs w:val="18"/>
                <w:lang w:eastAsia="nl-NL"/>
              </w:rPr>
            </w:pPr>
            <w:r w:rsidRPr="00A12C51">
              <w:rPr>
                <w:rFonts w:ascii="Arial" w:eastAsia="Times New Roman" w:hAnsi="Arial" w:cs="Arial"/>
                <w:color w:val="000000"/>
                <w:sz w:val="16"/>
                <w:szCs w:val="18"/>
                <w:lang w:eastAsia="nl-NL"/>
              </w:rPr>
              <w:t>- Ononderbroken streep</w:t>
            </w:r>
          </w:p>
          <w:p w14:paraId="23934CA9" w14:textId="77777777" w:rsidR="00AA3714" w:rsidRPr="00A12C51" w:rsidRDefault="00AA3714" w:rsidP="00AA3714">
            <w:pPr>
              <w:rPr>
                <w:rFonts w:ascii="Arial" w:eastAsia="Times New Roman" w:hAnsi="Arial" w:cs="Arial"/>
                <w:color w:val="000000"/>
                <w:sz w:val="16"/>
                <w:szCs w:val="18"/>
                <w:lang w:eastAsia="nl-NL"/>
              </w:rPr>
            </w:pPr>
            <w:r w:rsidRPr="00A12C51">
              <w:rPr>
                <w:rFonts w:ascii="Arial" w:eastAsia="Times New Roman" w:hAnsi="Arial" w:cs="Arial"/>
                <w:color w:val="000000"/>
                <w:sz w:val="16"/>
                <w:szCs w:val="18"/>
                <w:lang w:eastAsia="nl-NL"/>
              </w:rPr>
              <w:t>- Breedte 0,15m</w:t>
            </w:r>
          </w:p>
          <w:p w14:paraId="64F0B29A" w14:textId="77777777" w:rsidR="00AA3714" w:rsidRPr="00A12C51" w:rsidRDefault="00AA3714" w:rsidP="00AA3714">
            <w:pPr>
              <w:rPr>
                <w:rFonts w:ascii="Arial" w:eastAsia="Times New Roman" w:hAnsi="Arial" w:cs="Arial"/>
                <w:color w:val="000000"/>
                <w:sz w:val="16"/>
                <w:szCs w:val="18"/>
                <w:lang w:eastAsia="nl-NL"/>
              </w:rPr>
            </w:pPr>
            <w:r w:rsidRPr="00A12C51">
              <w:rPr>
                <w:rFonts w:ascii="Arial" w:eastAsia="Times New Roman" w:hAnsi="Arial" w:cs="Arial"/>
                <w:color w:val="000000"/>
                <w:sz w:val="16"/>
                <w:szCs w:val="18"/>
                <w:lang w:eastAsia="nl-NL"/>
              </w:rPr>
              <w:t>- Laagdikte 1,5 mm</w:t>
            </w:r>
          </w:p>
          <w:p w14:paraId="0100BB87" w14:textId="77777777" w:rsidR="00AA3714" w:rsidRPr="00A12C51" w:rsidRDefault="00AA3714" w:rsidP="00AA3714">
            <w:pPr>
              <w:rPr>
                <w:rFonts w:ascii="Arial" w:eastAsia="Times New Roman" w:hAnsi="Arial" w:cs="Arial"/>
                <w:color w:val="000000"/>
                <w:sz w:val="16"/>
                <w:szCs w:val="18"/>
                <w:lang w:eastAsia="nl-NL"/>
              </w:rPr>
            </w:pPr>
            <w:r w:rsidRPr="00A12C51">
              <w:rPr>
                <w:rFonts w:ascii="Arial" w:eastAsia="Times New Roman" w:hAnsi="Arial" w:cs="Arial"/>
                <w:color w:val="000000"/>
                <w:sz w:val="16"/>
                <w:szCs w:val="18"/>
                <w:lang w:eastAsia="nl-NL"/>
              </w:rPr>
              <w:t>- Kleur paars (RAL-4006)</w:t>
            </w:r>
          </w:p>
          <w:p w14:paraId="42D83138" w14:textId="1613A582" w:rsidR="00AA3714" w:rsidRPr="002B4B65" w:rsidRDefault="00AA3714" w:rsidP="00AA3714">
            <w:pPr>
              <w:rPr>
                <w:rFonts w:ascii="Arial" w:eastAsia="Times New Roman" w:hAnsi="Arial" w:cs="Arial"/>
                <w:color w:val="000000"/>
                <w:sz w:val="16"/>
                <w:szCs w:val="18"/>
                <w:lang w:eastAsia="nl-NL"/>
              </w:rPr>
            </w:pPr>
            <w:r w:rsidRPr="00A12C51">
              <w:rPr>
                <w:rFonts w:ascii="Arial" w:eastAsia="Times New Roman" w:hAnsi="Arial" w:cs="Arial"/>
                <w:color w:val="000000"/>
                <w:sz w:val="16"/>
                <w:szCs w:val="18"/>
                <w:lang w:eastAsia="nl-NL"/>
              </w:rPr>
              <w:t xml:space="preserve">- Koudplastisch </w:t>
            </w:r>
            <w:r w:rsidR="00EA3FD0" w:rsidRPr="00A12C51">
              <w:rPr>
                <w:rFonts w:ascii="Arial" w:eastAsia="Times New Roman" w:hAnsi="Arial" w:cs="Arial"/>
                <w:color w:val="000000"/>
                <w:sz w:val="16"/>
                <w:szCs w:val="18"/>
                <w:lang w:eastAsia="nl-NL"/>
              </w:rPr>
              <w:t>markeringsmateriaal Preco</w:t>
            </w:r>
            <w:r w:rsidRPr="00A12C51">
              <w:rPr>
                <w:rFonts w:ascii="Arial" w:eastAsia="Times New Roman" w:hAnsi="Arial" w:cs="Arial"/>
                <w:color w:val="000000"/>
                <w:sz w:val="16"/>
                <w:szCs w:val="18"/>
                <w:lang w:eastAsia="nl-NL"/>
              </w:rPr>
              <w:t xml:space="preserve"> Cryl Kaltplastic , "</w:t>
            </w:r>
          </w:p>
        </w:tc>
      </w:tr>
      <w:tr w:rsidR="00AA3714" w:rsidRPr="009A17DD" w14:paraId="5124822F" w14:textId="77777777" w:rsidTr="000A1F9F">
        <w:trPr>
          <w:trHeight w:val="73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6AB99D64" w14:textId="07414B3A" w:rsidR="00AA3714" w:rsidRPr="00AA3714" w:rsidRDefault="00AA3714" w:rsidP="00AA3714">
            <w:pPr>
              <w:rPr>
                <w:rFonts w:ascii="Arial" w:eastAsia="Times New Roman" w:hAnsi="Arial" w:cs="Arial"/>
                <w:color w:val="000000"/>
                <w:sz w:val="16"/>
                <w:szCs w:val="18"/>
                <w:lang w:eastAsia="nl-NL"/>
              </w:rPr>
            </w:pPr>
            <w:r>
              <w:rPr>
                <w:rFonts w:ascii="Arial" w:eastAsia="Times New Roman" w:hAnsi="Arial" w:cs="Arial"/>
                <w:color w:val="000000"/>
                <w:sz w:val="16"/>
                <w:szCs w:val="18"/>
                <w:lang w:eastAsia="nl-NL"/>
              </w:rPr>
              <w:t>ntb</w:t>
            </w:r>
          </w:p>
        </w:tc>
        <w:tc>
          <w:tcPr>
            <w:tcW w:w="1147" w:type="pct"/>
            <w:tcBorders>
              <w:top w:val="single" w:sz="4" w:space="0" w:color="auto"/>
              <w:left w:val="nil"/>
              <w:bottom w:val="single" w:sz="4" w:space="0" w:color="auto"/>
              <w:right w:val="single" w:sz="4" w:space="0" w:color="auto"/>
            </w:tcBorders>
          </w:tcPr>
          <w:p w14:paraId="6DD8047B" w14:textId="3A42778F" w:rsidR="00AA3714" w:rsidRPr="00732C99" w:rsidRDefault="00AA3714" w:rsidP="00AA3714">
            <w:pPr>
              <w:rPr>
                <w:rFonts w:ascii="Arial" w:eastAsia="Times New Roman" w:hAnsi="Arial" w:cs="Arial"/>
                <w:color w:val="000000"/>
                <w:sz w:val="16"/>
                <w:szCs w:val="18"/>
                <w:lang w:eastAsia="nl-NL"/>
              </w:rPr>
            </w:pPr>
            <w:r>
              <w:rPr>
                <w:rFonts w:ascii="Arial" w:eastAsia="Times New Roman" w:hAnsi="Arial" w:cs="Arial"/>
                <w:color w:val="000000"/>
                <w:sz w:val="16"/>
                <w:szCs w:val="18"/>
                <w:lang w:eastAsia="nl-NL"/>
              </w:rPr>
              <w:t>lichthinder</w:t>
            </w:r>
          </w:p>
        </w:tc>
        <w:tc>
          <w:tcPr>
            <w:tcW w:w="3385" w:type="pct"/>
            <w:tcBorders>
              <w:top w:val="single" w:sz="4" w:space="0" w:color="auto"/>
              <w:left w:val="single" w:sz="4" w:space="0" w:color="auto"/>
              <w:bottom w:val="single" w:sz="4" w:space="0" w:color="auto"/>
              <w:right w:val="single" w:sz="4" w:space="0" w:color="auto"/>
            </w:tcBorders>
            <w:shd w:val="clear" w:color="auto" w:fill="auto"/>
          </w:tcPr>
          <w:p w14:paraId="1330C5E4" w14:textId="5074E181"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Aan object 1.4 Omgeving wordt een eis toegevoegd; De omgeving mag geen hinder ondervinden van inschijnende verlichting van verkeer als gevolg van aanpassingen aan de weg.</w:t>
            </w:r>
          </w:p>
        </w:tc>
      </w:tr>
      <w:tr w:rsidR="00AA3714" w:rsidRPr="009A17DD" w14:paraId="26093553" w14:textId="77777777" w:rsidTr="000C4763">
        <w:trPr>
          <w:trHeight w:val="73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40E7D05E" w14:textId="3513E07F" w:rsidR="00AA3714" w:rsidRPr="002B4B65"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ntb</w:t>
            </w:r>
          </w:p>
        </w:tc>
        <w:tc>
          <w:tcPr>
            <w:tcW w:w="1147" w:type="pct"/>
            <w:tcBorders>
              <w:top w:val="single" w:sz="4" w:space="0" w:color="auto"/>
              <w:left w:val="nil"/>
              <w:bottom w:val="single" w:sz="4" w:space="0" w:color="auto"/>
              <w:right w:val="single" w:sz="4" w:space="0" w:color="auto"/>
            </w:tcBorders>
          </w:tcPr>
          <w:p w14:paraId="18316E4F" w14:textId="37807EED" w:rsidR="00AA3714" w:rsidRPr="002B4B65" w:rsidRDefault="00AA3714" w:rsidP="00AA3714">
            <w:pPr>
              <w:rPr>
                <w:rFonts w:ascii="Arial" w:eastAsia="Times New Roman" w:hAnsi="Arial" w:cs="Arial"/>
                <w:color w:val="000000"/>
                <w:sz w:val="16"/>
                <w:szCs w:val="18"/>
                <w:lang w:eastAsia="nl-NL"/>
              </w:rPr>
            </w:pPr>
            <w:r w:rsidRPr="00732C99">
              <w:rPr>
                <w:rFonts w:ascii="Arial" w:eastAsia="Times New Roman" w:hAnsi="Arial" w:cs="Arial"/>
                <w:color w:val="000000"/>
                <w:sz w:val="16"/>
                <w:szCs w:val="18"/>
                <w:lang w:eastAsia="nl-NL"/>
              </w:rPr>
              <w:t>Extra linksafstrook t.v.p. Woudenbergseweg 40</w:t>
            </w:r>
          </w:p>
        </w:tc>
        <w:tc>
          <w:tcPr>
            <w:tcW w:w="3385" w:type="pct"/>
            <w:tcBorders>
              <w:top w:val="single" w:sz="4" w:space="0" w:color="auto"/>
              <w:left w:val="single" w:sz="4" w:space="0" w:color="auto"/>
              <w:bottom w:val="single" w:sz="4" w:space="0" w:color="auto"/>
              <w:right w:val="single" w:sz="4" w:space="0" w:color="auto"/>
            </w:tcBorders>
            <w:shd w:val="clear" w:color="auto" w:fill="auto"/>
            <w:vAlign w:val="center"/>
          </w:tcPr>
          <w:p w14:paraId="3B617D1A" w14:textId="3F913AAD"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 xml:space="preserve">Aan de scope van het werk wordt een nieuw object toegevoegd, namelijk het realiseren van een </w:t>
            </w:r>
            <w:r w:rsidR="00474957" w:rsidRPr="00AA3714">
              <w:rPr>
                <w:rFonts w:ascii="Arial" w:eastAsia="Times New Roman" w:hAnsi="Arial" w:cs="Arial"/>
                <w:color w:val="000000"/>
                <w:sz w:val="16"/>
                <w:szCs w:val="18"/>
                <w:lang w:eastAsia="nl-NL"/>
              </w:rPr>
              <w:t>zogeheten</w:t>
            </w:r>
            <w:r w:rsidRPr="00AA3714">
              <w:rPr>
                <w:rFonts w:ascii="Arial" w:eastAsia="Times New Roman" w:hAnsi="Arial" w:cs="Arial"/>
                <w:color w:val="000000"/>
                <w:sz w:val="16"/>
                <w:szCs w:val="18"/>
                <w:lang w:eastAsia="nl-NL"/>
              </w:rPr>
              <w:t xml:space="preserve"> 'linksafstrook' ter plaatse van Woudenbergseweg 40; Object 1.3.1.4 - Linksafstrook Woudenbergseweg 40. Zie bijlage 7.</w:t>
            </w:r>
          </w:p>
        </w:tc>
      </w:tr>
      <w:tr w:rsidR="00AA3714" w:rsidRPr="009A17DD" w14:paraId="63F5F380" w14:textId="77777777" w:rsidTr="007362E6">
        <w:trPr>
          <w:trHeight w:val="73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4A4F73B0" w14:textId="56983084" w:rsidR="00AA3714" w:rsidRPr="00AA3714" w:rsidRDefault="00AA3714" w:rsidP="00AA3714">
            <w:pPr>
              <w:rPr>
                <w:rFonts w:ascii="Arial" w:eastAsia="Times New Roman" w:hAnsi="Arial" w:cs="Arial"/>
                <w:color w:val="000000"/>
                <w:sz w:val="16"/>
                <w:szCs w:val="18"/>
                <w:lang w:eastAsia="nl-NL"/>
              </w:rPr>
            </w:pPr>
            <w:r w:rsidRPr="002B4B65">
              <w:rPr>
                <w:rFonts w:ascii="Arial" w:eastAsia="Times New Roman" w:hAnsi="Arial" w:cs="Arial"/>
                <w:color w:val="000000"/>
                <w:sz w:val="16"/>
                <w:szCs w:val="18"/>
                <w:lang w:eastAsia="nl-NL"/>
              </w:rPr>
              <w:lastRenderedPageBreak/>
              <w:t>ntb</w:t>
            </w:r>
          </w:p>
        </w:tc>
        <w:tc>
          <w:tcPr>
            <w:tcW w:w="1147" w:type="pct"/>
            <w:tcBorders>
              <w:top w:val="single" w:sz="4" w:space="0" w:color="auto"/>
              <w:left w:val="single" w:sz="4" w:space="0" w:color="auto"/>
              <w:bottom w:val="single" w:sz="4" w:space="0" w:color="auto"/>
              <w:right w:val="single" w:sz="4" w:space="0" w:color="auto"/>
            </w:tcBorders>
            <w:shd w:val="clear" w:color="auto" w:fill="auto"/>
          </w:tcPr>
          <w:p w14:paraId="65160C2A" w14:textId="4E6AA139"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Eis aan Object 1.3.1.4 - Linksafstrook Woudenbergseweg 40</w:t>
            </w:r>
          </w:p>
        </w:tc>
        <w:tc>
          <w:tcPr>
            <w:tcW w:w="3385" w:type="pct"/>
            <w:tcBorders>
              <w:top w:val="single" w:sz="4" w:space="0" w:color="auto"/>
              <w:left w:val="nil"/>
              <w:bottom w:val="single" w:sz="4" w:space="0" w:color="auto"/>
              <w:right w:val="single" w:sz="4" w:space="0" w:color="auto"/>
            </w:tcBorders>
            <w:shd w:val="clear" w:color="auto" w:fill="auto"/>
          </w:tcPr>
          <w:p w14:paraId="19DD904F" w14:textId="2048CBCF"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 xml:space="preserve">Object 1.3.1.4 - Linksafstrook Woudenbergseweg 40 dient integraal opgenomen te worden in het ontwerp en het te realiseren werk en valt binnen de </w:t>
            </w:r>
            <w:r w:rsidR="00474957" w:rsidRPr="00AA3714">
              <w:rPr>
                <w:rFonts w:ascii="Arial" w:eastAsia="Times New Roman" w:hAnsi="Arial" w:cs="Arial"/>
                <w:color w:val="000000"/>
                <w:sz w:val="16"/>
                <w:szCs w:val="18"/>
                <w:lang w:eastAsia="nl-NL"/>
              </w:rPr>
              <w:t>hiërarchie</w:t>
            </w:r>
            <w:r w:rsidRPr="00AA3714">
              <w:rPr>
                <w:rFonts w:ascii="Arial" w:eastAsia="Times New Roman" w:hAnsi="Arial" w:cs="Arial"/>
                <w:color w:val="000000"/>
                <w:sz w:val="16"/>
                <w:szCs w:val="18"/>
                <w:lang w:eastAsia="nl-NL"/>
              </w:rPr>
              <w:t xml:space="preserve"> van de SBS onder object 1.3.1</w:t>
            </w:r>
          </w:p>
        </w:tc>
      </w:tr>
      <w:tr w:rsidR="00AA3714" w:rsidRPr="009A17DD" w14:paraId="04AC83E7" w14:textId="77777777" w:rsidTr="007362E6">
        <w:trPr>
          <w:trHeight w:val="73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50A76A8D" w14:textId="4A7AFAEE" w:rsidR="00AA3714" w:rsidRPr="00AA3714" w:rsidRDefault="00AA3714" w:rsidP="00AA3714">
            <w:pPr>
              <w:rPr>
                <w:rFonts w:ascii="Arial" w:eastAsia="Times New Roman" w:hAnsi="Arial" w:cs="Arial"/>
                <w:color w:val="000000"/>
                <w:sz w:val="16"/>
                <w:szCs w:val="18"/>
                <w:lang w:eastAsia="nl-NL"/>
              </w:rPr>
            </w:pPr>
            <w:r w:rsidRPr="002B4B65">
              <w:rPr>
                <w:rFonts w:ascii="Arial" w:eastAsia="Times New Roman" w:hAnsi="Arial" w:cs="Arial"/>
                <w:color w:val="000000"/>
                <w:sz w:val="16"/>
                <w:szCs w:val="18"/>
                <w:lang w:eastAsia="nl-NL"/>
              </w:rPr>
              <w:t>ntb</w:t>
            </w:r>
          </w:p>
        </w:tc>
        <w:tc>
          <w:tcPr>
            <w:tcW w:w="1147" w:type="pct"/>
            <w:tcBorders>
              <w:top w:val="nil"/>
              <w:left w:val="single" w:sz="4" w:space="0" w:color="auto"/>
              <w:bottom w:val="single" w:sz="4" w:space="0" w:color="auto"/>
              <w:right w:val="single" w:sz="4" w:space="0" w:color="auto"/>
            </w:tcBorders>
            <w:shd w:val="clear" w:color="auto" w:fill="auto"/>
          </w:tcPr>
          <w:p w14:paraId="41AF909E" w14:textId="097F7C16"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Eis aan Object 1.3.1.4 - Linksafstrook Woudenbergseweg 40</w:t>
            </w:r>
          </w:p>
        </w:tc>
        <w:tc>
          <w:tcPr>
            <w:tcW w:w="3385" w:type="pct"/>
            <w:tcBorders>
              <w:top w:val="nil"/>
              <w:left w:val="nil"/>
              <w:bottom w:val="single" w:sz="4" w:space="0" w:color="auto"/>
              <w:right w:val="single" w:sz="4" w:space="0" w:color="auto"/>
            </w:tcBorders>
            <w:shd w:val="clear" w:color="auto" w:fill="auto"/>
          </w:tcPr>
          <w:p w14:paraId="074BDEBC" w14:textId="7AC80492"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Door het toevoegen van Object 1.3.1.4 - Linksafstrook Woudenbergseweg 40 dient op de toerit van/naar de tunnelbak aan de zuidoostzijde een aanpassing plaats te vinden om het de linksafstrook in te passen.</w:t>
            </w:r>
          </w:p>
        </w:tc>
      </w:tr>
      <w:tr w:rsidR="00AA3714" w:rsidRPr="009A17DD" w14:paraId="1A64315B" w14:textId="77777777" w:rsidTr="007362E6">
        <w:trPr>
          <w:trHeight w:val="73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610B271F" w14:textId="3F7BB5B4" w:rsidR="00AA3714" w:rsidRPr="00AA3714" w:rsidRDefault="00AA3714" w:rsidP="00AA3714">
            <w:pPr>
              <w:rPr>
                <w:rFonts w:ascii="Arial" w:eastAsia="Times New Roman" w:hAnsi="Arial" w:cs="Arial"/>
                <w:color w:val="000000"/>
                <w:sz w:val="16"/>
                <w:szCs w:val="18"/>
                <w:lang w:eastAsia="nl-NL"/>
              </w:rPr>
            </w:pPr>
            <w:r w:rsidRPr="002B4B65">
              <w:rPr>
                <w:rFonts w:ascii="Arial" w:eastAsia="Times New Roman" w:hAnsi="Arial" w:cs="Arial"/>
                <w:color w:val="000000"/>
                <w:sz w:val="16"/>
                <w:szCs w:val="18"/>
                <w:lang w:eastAsia="nl-NL"/>
              </w:rPr>
              <w:t>ntb</w:t>
            </w:r>
          </w:p>
        </w:tc>
        <w:tc>
          <w:tcPr>
            <w:tcW w:w="1147" w:type="pct"/>
            <w:tcBorders>
              <w:top w:val="nil"/>
              <w:left w:val="single" w:sz="4" w:space="0" w:color="auto"/>
              <w:bottom w:val="single" w:sz="4" w:space="0" w:color="auto"/>
              <w:right w:val="single" w:sz="4" w:space="0" w:color="auto"/>
            </w:tcBorders>
            <w:shd w:val="clear" w:color="auto" w:fill="auto"/>
          </w:tcPr>
          <w:p w14:paraId="03E8ACCD" w14:textId="66645829"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Eis aan Object 1.3.1.4 - Linksafstrook Woudenbergseweg 40</w:t>
            </w:r>
          </w:p>
        </w:tc>
        <w:tc>
          <w:tcPr>
            <w:tcW w:w="3385" w:type="pct"/>
            <w:tcBorders>
              <w:top w:val="nil"/>
              <w:left w:val="nil"/>
              <w:bottom w:val="single" w:sz="4" w:space="0" w:color="auto"/>
              <w:right w:val="single" w:sz="4" w:space="0" w:color="auto"/>
            </w:tcBorders>
            <w:shd w:val="clear" w:color="auto" w:fill="auto"/>
          </w:tcPr>
          <w:p w14:paraId="1039F477" w14:textId="3297184D"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Object 1.3.1.4 - Linksafstrook Woudenbergseweg 40 dient het veilig kruisen en uitwisselen van diverse verkeersstromen mogelijk te maken</w:t>
            </w:r>
          </w:p>
        </w:tc>
      </w:tr>
      <w:tr w:rsidR="00AA3714" w:rsidRPr="009A17DD" w14:paraId="733F947C" w14:textId="77777777" w:rsidTr="007362E6">
        <w:trPr>
          <w:trHeight w:val="73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7E2DCA57" w14:textId="25A1511A" w:rsidR="00AA3714" w:rsidRPr="00AA3714" w:rsidRDefault="00AA3714" w:rsidP="00AA3714">
            <w:pPr>
              <w:rPr>
                <w:rFonts w:ascii="Arial" w:eastAsia="Times New Roman" w:hAnsi="Arial" w:cs="Arial"/>
                <w:color w:val="000000"/>
                <w:sz w:val="16"/>
                <w:szCs w:val="18"/>
                <w:lang w:eastAsia="nl-NL"/>
              </w:rPr>
            </w:pPr>
            <w:r w:rsidRPr="002B4B65">
              <w:rPr>
                <w:rFonts w:ascii="Arial" w:eastAsia="Times New Roman" w:hAnsi="Arial" w:cs="Arial"/>
                <w:color w:val="000000"/>
                <w:sz w:val="16"/>
                <w:szCs w:val="18"/>
                <w:lang w:eastAsia="nl-NL"/>
              </w:rPr>
              <w:t>ntb</w:t>
            </w:r>
          </w:p>
        </w:tc>
        <w:tc>
          <w:tcPr>
            <w:tcW w:w="1147" w:type="pct"/>
            <w:tcBorders>
              <w:top w:val="nil"/>
              <w:left w:val="single" w:sz="4" w:space="0" w:color="auto"/>
              <w:bottom w:val="single" w:sz="4" w:space="0" w:color="auto"/>
              <w:right w:val="single" w:sz="4" w:space="0" w:color="auto"/>
            </w:tcBorders>
            <w:shd w:val="clear" w:color="auto" w:fill="auto"/>
          </w:tcPr>
          <w:p w14:paraId="3DB878C5" w14:textId="698C2207"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Eis aan Object 1.3.1.4 - Linksafstrook Woudenbergseweg 40</w:t>
            </w:r>
          </w:p>
        </w:tc>
        <w:tc>
          <w:tcPr>
            <w:tcW w:w="3385" w:type="pct"/>
            <w:tcBorders>
              <w:top w:val="nil"/>
              <w:left w:val="nil"/>
              <w:bottom w:val="single" w:sz="4" w:space="0" w:color="auto"/>
              <w:right w:val="single" w:sz="4" w:space="0" w:color="auto"/>
            </w:tcBorders>
            <w:shd w:val="clear" w:color="auto" w:fill="auto"/>
          </w:tcPr>
          <w:p w14:paraId="68FDFF7F" w14:textId="40026180"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Ter plaatse van Object 1.3.1.4 - Linksafstrook Woudenbergseweg 40 dienen grasbetontegels aangebracht in die bermen aangebracht te worden. 80 cm breed</w:t>
            </w:r>
          </w:p>
        </w:tc>
      </w:tr>
      <w:tr w:rsidR="00AA3714" w:rsidRPr="009A17DD" w14:paraId="694251E6" w14:textId="77777777" w:rsidTr="007362E6">
        <w:trPr>
          <w:trHeight w:val="73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1C450413" w14:textId="147DF1D5" w:rsidR="00AA3714" w:rsidRPr="00AA3714" w:rsidRDefault="00AA3714" w:rsidP="00AA3714">
            <w:pPr>
              <w:rPr>
                <w:rFonts w:ascii="Arial" w:eastAsia="Times New Roman" w:hAnsi="Arial" w:cs="Arial"/>
                <w:color w:val="000000"/>
                <w:sz w:val="16"/>
                <w:szCs w:val="18"/>
                <w:lang w:eastAsia="nl-NL"/>
              </w:rPr>
            </w:pPr>
            <w:r w:rsidRPr="002B4B65">
              <w:rPr>
                <w:rFonts w:ascii="Arial" w:eastAsia="Times New Roman" w:hAnsi="Arial" w:cs="Arial"/>
                <w:color w:val="000000"/>
                <w:sz w:val="16"/>
                <w:szCs w:val="18"/>
                <w:lang w:eastAsia="nl-NL"/>
              </w:rPr>
              <w:t>ntb</w:t>
            </w:r>
          </w:p>
        </w:tc>
        <w:tc>
          <w:tcPr>
            <w:tcW w:w="1147" w:type="pct"/>
            <w:tcBorders>
              <w:top w:val="nil"/>
              <w:left w:val="single" w:sz="4" w:space="0" w:color="auto"/>
              <w:bottom w:val="single" w:sz="4" w:space="0" w:color="auto"/>
              <w:right w:val="single" w:sz="4" w:space="0" w:color="auto"/>
            </w:tcBorders>
            <w:shd w:val="clear" w:color="auto" w:fill="auto"/>
          </w:tcPr>
          <w:p w14:paraId="1EBA124A" w14:textId="3663481D"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Eis aan Object 1.3.1.4 - Linksafstrook Woudenbergseweg 40</w:t>
            </w:r>
          </w:p>
        </w:tc>
        <w:tc>
          <w:tcPr>
            <w:tcW w:w="3385" w:type="pct"/>
            <w:tcBorders>
              <w:top w:val="nil"/>
              <w:left w:val="nil"/>
              <w:bottom w:val="single" w:sz="4" w:space="0" w:color="auto"/>
              <w:right w:val="single" w:sz="4" w:space="0" w:color="auto"/>
            </w:tcBorders>
            <w:shd w:val="clear" w:color="auto" w:fill="auto"/>
          </w:tcPr>
          <w:p w14:paraId="635C5C00" w14:textId="080DA398"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 xml:space="preserve">In het kader van de veiligheid van de weggebruiker dient de obstakelvrije afstand </w:t>
            </w:r>
            <w:r w:rsidR="00474957" w:rsidRPr="00AA3714">
              <w:rPr>
                <w:rFonts w:ascii="Arial" w:eastAsia="Times New Roman" w:hAnsi="Arial" w:cs="Arial"/>
                <w:color w:val="000000"/>
                <w:sz w:val="16"/>
                <w:szCs w:val="18"/>
                <w:lang w:eastAsia="nl-NL"/>
              </w:rPr>
              <w:t>geborgd</w:t>
            </w:r>
            <w:r w:rsidRPr="00AA3714">
              <w:rPr>
                <w:rFonts w:ascii="Arial" w:eastAsia="Times New Roman" w:hAnsi="Arial" w:cs="Arial"/>
                <w:color w:val="000000"/>
                <w:sz w:val="16"/>
                <w:szCs w:val="18"/>
                <w:lang w:eastAsia="nl-NL"/>
              </w:rPr>
              <w:t xml:space="preserve"> te zijn</w:t>
            </w:r>
          </w:p>
        </w:tc>
      </w:tr>
      <w:tr w:rsidR="00AA3714" w:rsidRPr="009A17DD" w14:paraId="7F4901A9" w14:textId="77777777" w:rsidTr="007362E6">
        <w:trPr>
          <w:trHeight w:val="73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331046A2" w14:textId="53BAE57F" w:rsidR="00AA3714" w:rsidRPr="00AA3714" w:rsidRDefault="00AA3714" w:rsidP="00AA3714">
            <w:pPr>
              <w:rPr>
                <w:rFonts w:ascii="Arial" w:eastAsia="Times New Roman" w:hAnsi="Arial" w:cs="Arial"/>
                <w:color w:val="000000"/>
                <w:sz w:val="16"/>
                <w:szCs w:val="18"/>
                <w:lang w:eastAsia="nl-NL"/>
              </w:rPr>
            </w:pPr>
            <w:r w:rsidRPr="002B4B65">
              <w:rPr>
                <w:rFonts w:ascii="Arial" w:eastAsia="Times New Roman" w:hAnsi="Arial" w:cs="Arial"/>
                <w:color w:val="000000"/>
                <w:sz w:val="16"/>
                <w:szCs w:val="18"/>
                <w:lang w:eastAsia="nl-NL"/>
              </w:rPr>
              <w:t>ntb</w:t>
            </w:r>
          </w:p>
        </w:tc>
        <w:tc>
          <w:tcPr>
            <w:tcW w:w="1147" w:type="pct"/>
            <w:tcBorders>
              <w:top w:val="nil"/>
              <w:left w:val="single" w:sz="4" w:space="0" w:color="auto"/>
              <w:bottom w:val="single" w:sz="4" w:space="0" w:color="auto"/>
              <w:right w:val="single" w:sz="4" w:space="0" w:color="auto"/>
            </w:tcBorders>
            <w:shd w:val="clear" w:color="auto" w:fill="auto"/>
          </w:tcPr>
          <w:p w14:paraId="127294FD" w14:textId="330D8723"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Eis aan Object 1.3.1.4 - Linksafstrook Woudenbergseweg 40</w:t>
            </w:r>
          </w:p>
        </w:tc>
        <w:tc>
          <w:tcPr>
            <w:tcW w:w="3385" w:type="pct"/>
            <w:tcBorders>
              <w:top w:val="nil"/>
              <w:left w:val="nil"/>
              <w:bottom w:val="single" w:sz="4" w:space="0" w:color="auto"/>
              <w:right w:val="single" w:sz="4" w:space="0" w:color="auto"/>
            </w:tcBorders>
            <w:shd w:val="clear" w:color="auto" w:fill="auto"/>
          </w:tcPr>
          <w:p w14:paraId="50CA631C" w14:textId="317C24F0"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 xml:space="preserve">In het kader van de </w:t>
            </w:r>
            <w:r w:rsidR="00EA3FD0" w:rsidRPr="00AA3714">
              <w:rPr>
                <w:rFonts w:ascii="Arial" w:eastAsia="Times New Roman" w:hAnsi="Arial" w:cs="Arial"/>
                <w:color w:val="000000"/>
                <w:sz w:val="16"/>
                <w:szCs w:val="18"/>
                <w:lang w:eastAsia="nl-NL"/>
              </w:rPr>
              <w:t>veiligheid dient</w:t>
            </w:r>
            <w:r w:rsidRPr="00AA3714">
              <w:rPr>
                <w:rFonts w:ascii="Arial" w:eastAsia="Times New Roman" w:hAnsi="Arial" w:cs="Arial"/>
                <w:color w:val="000000"/>
                <w:sz w:val="16"/>
                <w:szCs w:val="18"/>
                <w:lang w:eastAsia="nl-NL"/>
              </w:rPr>
              <w:t xml:space="preserve"> voldoende zicht gecreëerd te worden voor de weggebruiker om het verloop van de weg en evt. tegenliggers tijdig te zien.</w:t>
            </w:r>
          </w:p>
        </w:tc>
      </w:tr>
      <w:tr w:rsidR="00AA3714" w:rsidRPr="009A17DD" w14:paraId="0841310A" w14:textId="77777777" w:rsidTr="007362E6">
        <w:trPr>
          <w:trHeight w:val="73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1DB6D482" w14:textId="2A501879" w:rsidR="00AA3714" w:rsidRPr="00AA3714" w:rsidRDefault="00AA3714" w:rsidP="00AA3714">
            <w:pPr>
              <w:rPr>
                <w:rFonts w:ascii="Arial" w:eastAsia="Times New Roman" w:hAnsi="Arial" w:cs="Arial"/>
                <w:color w:val="000000"/>
                <w:sz w:val="16"/>
                <w:szCs w:val="18"/>
                <w:lang w:eastAsia="nl-NL"/>
              </w:rPr>
            </w:pPr>
            <w:r w:rsidRPr="002B4B65">
              <w:rPr>
                <w:rFonts w:ascii="Arial" w:eastAsia="Times New Roman" w:hAnsi="Arial" w:cs="Arial"/>
                <w:color w:val="000000"/>
                <w:sz w:val="16"/>
                <w:szCs w:val="18"/>
                <w:lang w:eastAsia="nl-NL"/>
              </w:rPr>
              <w:t>ntb</w:t>
            </w:r>
          </w:p>
        </w:tc>
        <w:tc>
          <w:tcPr>
            <w:tcW w:w="1147" w:type="pct"/>
            <w:tcBorders>
              <w:top w:val="nil"/>
              <w:left w:val="single" w:sz="4" w:space="0" w:color="auto"/>
              <w:bottom w:val="single" w:sz="4" w:space="0" w:color="auto"/>
              <w:right w:val="single" w:sz="4" w:space="0" w:color="auto"/>
            </w:tcBorders>
            <w:shd w:val="clear" w:color="auto" w:fill="auto"/>
          </w:tcPr>
          <w:p w14:paraId="0A033E78" w14:textId="6BE50C60"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Eis aan Object 1.3.1.4 - Linksafstrook Woudenbergseweg 40</w:t>
            </w:r>
          </w:p>
        </w:tc>
        <w:tc>
          <w:tcPr>
            <w:tcW w:w="3385" w:type="pct"/>
            <w:tcBorders>
              <w:top w:val="nil"/>
              <w:left w:val="nil"/>
              <w:bottom w:val="single" w:sz="4" w:space="0" w:color="auto"/>
              <w:right w:val="single" w:sz="4" w:space="0" w:color="auto"/>
            </w:tcBorders>
            <w:shd w:val="clear" w:color="auto" w:fill="auto"/>
          </w:tcPr>
          <w:p w14:paraId="398040C2" w14:textId="4D18B616"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De opdrachtnemer dient rekening te houden met het verschuiven van de drempel en bebording 60 km/h aan de zuidoostzijde van het werk als gevolg van het toevoegen van Object 1.3.1.4 - Linksafstrook Woudenbergseweg 40 aan de scope.</w:t>
            </w:r>
          </w:p>
        </w:tc>
      </w:tr>
      <w:tr w:rsidR="00AA3714" w:rsidRPr="009A17DD" w14:paraId="3E517436" w14:textId="77777777" w:rsidTr="007362E6">
        <w:trPr>
          <w:trHeight w:val="73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02931414" w14:textId="753CEC54" w:rsidR="00AA3714" w:rsidRPr="00AA3714" w:rsidRDefault="00AA3714" w:rsidP="00AA3714">
            <w:pPr>
              <w:rPr>
                <w:rFonts w:ascii="Arial" w:eastAsia="Times New Roman" w:hAnsi="Arial" w:cs="Arial"/>
                <w:color w:val="000000"/>
                <w:sz w:val="16"/>
                <w:szCs w:val="18"/>
                <w:lang w:eastAsia="nl-NL"/>
              </w:rPr>
            </w:pPr>
            <w:r w:rsidRPr="002B4B65">
              <w:rPr>
                <w:rFonts w:ascii="Arial" w:eastAsia="Times New Roman" w:hAnsi="Arial" w:cs="Arial"/>
                <w:color w:val="000000"/>
                <w:sz w:val="16"/>
                <w:szCs w:val="18"/>
                <w:lang w:eastAsia="nl-NL"/>
              </w:rPr>
              <w:t>ntb</w:t>
            </w:r>
          </w:p>
        </w:tc>
        <w:tc>
          <w:tcPr>
            <w:tcW w:w="1147" w:type="pct"/>
            <w:tcBorders>
              <w:top w:val="nil"/>
              <w:left w:val="single" w:sz="4" w:space="0" w:color="auto"/>
              <w:bottom w:val="single" w:sz="4" w:space="0" w:color="auto"/>
              <w:right w:val="single" w:sz="4" w:space="0" w:color="auto"/>
            </w:tcBorders>
            <w:shd w:val="clear" w:color="auto" w:fill="auto"/>
          </w:tcPr>
          <w:p w14:paraId="5F75EF19" w14:textId="480E4388"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Eis aan Object 1.3.1.4 - Linksafstrook Woudenbergseweg 40</w:t>
            </w:r>
          </w:p>
        </w:tc>
        <w:tc>
          <w:tcPr>
            <w:tcW w:w="3385" w:type="pct"/>
            <w:tcBorders>
              <w:top w:val="nil"/>
              <w:left w:val="nil"/>
              <w:bottom w:val="single" w:sz="4" w:space="0" w:color="auto"/>
              <w:right w:val="single" w:sz="4" w:space="0" w:color="auto"/>
            </w:tcBorders>
            <w:shd w:val="clear" w:color="auto" w:fill="auto"/>
          </w:tcPr>
          <w:p w14:paraId="4A6275E3" w14:textId="66419491"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De verhoogde middengeleiders dienen voorzien te zijn van een kantopsluiting.</w:t>
            </w:r>
          </w:p>
        </w:tc>
      </w:tr>
      <w:tr w:rsidR="00AA3714" w:rsidRPr="009A17DD" w14:paraId="62A85A21" w14:textId="77777777" w:rsidTr="007362E6">
        <w:trPr>
          <w:trHeight w:val="73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58263753" w14:textId="1DB7C44B" w:rsidR="00AA3714" w:rsidRPr="00AA3714" w:rsidRDefault="00AA3714" w:rsidP="00AA3714">
            <w:pPr>
              <w:rPr>
                <w:rFonts w:ascii="Arial" w:eastAsia="Times New Roman" w:hAnsi="Arial" w:cs="Arial"/>
                <w:color w:val="000000"/>
                <w:sz w:val="16"/>
                <w:szCs w:val="18"/>
                <w:lang w:eastAsia="nl-NL"/>
              </w:rPr>
            </w:pPr>
            <w:r w:rsidRPr="002B4B65">
              <w:rPr>
                <w:rFonts w:ascii="Arial" w:eastAsia="Times New Roman" w:hAnsi="Arial" w:cs="Arial"/>
                <w:color w:val="000000"/>
                <w:sz w:val="16"/>
                <w:szCs w:val="18"/>
                <w:lang w:eastAsia="nl-NL"/>
              </w:rPr>
              <w:t>ntb</w:t>
            </w:r>
          </w:p>
        </w:tc>
        <w:tc>
          <w:tcPr>
            <w:tcW w:w="1147" w:type="pct"/>
            <w:tcBorders>
              <w:top w:val="nil"/>
              <w:left w:val="single" w:sz="4" w:space="0" w:color="auto"/>
              <w:bottom w:val="single" w:sz="4" w:space="0" w:color="auto"/>
              <w:right w:val="single" w:sz="4" w:space="0" w:color="auto"/>
            </w:tcBorders>
            <w:shd w:val="clear" w:color="auto" w:fill="auto"/>
          </w:tcPr>
          <w:p w14:paraId="4D256343" w14:textId="7CED688C"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Eis aan Object 1.3.1.4 - Linksafstrook Woudenbergseweg 40</w:t>
            </w:r>
          </w:p>
        </w:tc>
        <w:tc>
          <w:tcPr>
            <w:tcW w:w="3385" w:type="pct"/>
            <w:tcBorders>
              <w:top w:val="nil"/>
              <w:left w:val="nil"/>
              <w:bottom w:val="single" w:sz="4" w:space="0" w:color="auto"/>
              <w:right w:val="single" w:sz="4" w:space="0" w:color="auto"/>
            </w:tcBorders>
            <w:shd w:val="clear" w:color="auto" w:fill="auto"/>
          </w:tcPr>
          <w:p w14:paraId="2E5DE1B3" w14:textId="3AD0B5F3"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Middengeleiders dienen te worden bestraat met betonstraatstenen kleur heidepaars</w:t>
            </w:r>
          </w:p>
        </w:tc>
      </w:tr>
      <w:tr w:rsidR="00AA3714" w:rsidRPr="009A17DD" w14:paraId="5E836C14" w14:textId="77777777" w:rsidTr="007362E6">
        <w:trPr>
          <w:trHeight w:val="73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793D4365" w14:textId="4289DCF8" w:rsidR="00AA3714" w:rsidRPr="00AA3714" w:rsidRDefault="00AA3714" w:rsidP="00AA3714">
            <w:pPr>
              <w:rPr>
                <w:rFonts w:ascii="Arial" w:eastAsia="Times New Roman" w:hAnsi="Arial" w:cs="Arial"/>
                <w:color w:val="000000"/>
                <w:sz w:val="16"/>
                <w:szCs w:val="18"/>
                <w:lang w:eastAsia="nl-NL"/>
              </w:rPr>
            </w:pPr>
            <w:r w:rsidRPr="002B4B65">
              <w:rPr>
                <w:rFonts w:ascii="Arial" w:eastAsia="Times New Roman" w:hAnsi="Arial" w:cs="Arial"/>
                <w:color w:val="000000"/>
                <w:sz w:val="16"/>
                <w:szCs w:val="18"/>
                <w:lang w:eastAsia="nl-NL"/>
              </w:rPr>
              <w:t>ntb</w:t>
            </w:r>
          </w:p>
        </w:tc>
        <w:tc>
          <w:tcPr>
            <w:tcW w:w="1147" w:type="pct"/>
            <w:tcBorders>
              <w:top w:val="nil"/>
              <w:left w:val="single" w:sz="4" w:space="0" w:color="auto"/>
              <w:bottom w:val="single" w:sz="4" w:space="0" w:color="auto"/>
              <w:right w:val="single" w:sz="4" w:space="0" w:color="auto"/>
            </w:tcBorders>
            <w:shd w:val="clear" w:color="auto" w:fill="auto"/>
          </w:tcPr>
          <w:p w14:paraId="3E4F66F0" w14:textId="73E1051D"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Eis aan Object 1.3.1.4 - Linksafstrook Woudenbergseweg 40</w:t>
            </w:r>
          </w:p>
        </w:tc>
        <w:tc>
          <w:tcPr>
            <w:tcW w:w="3385" w:type="pct"/>
            <w:tcBorders>
              <w:top w:val="nil"/>
              <w:left w:val="nil"/>
              <w:bottom w:val="single" w:sz="4" w:space="0" w:color="auto"/>
              <w:right w:val="single" w:sz="4" w:space="0" w:color="auto"/>
            </w:tcBorders>
            <w:shd w:val="clear" w:color="auto" w:fill="auto"/>
          </w:tcPr>
          <w:p w14:paraId="072CD8BD" w14:textId="1A8E2193"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De middengeleiders dienen te worden voorzien van de juiste bebording</w:t>
            </w:r>
          </w:p>
        </w:tc>
      </w:tr>
      <w:tr w:rsidR="00AA3714" w:rsidRPr="009A17DD" w14:paraId="316488CF" w14:textId="77777777" w:rsidTr="007362E6">
        <w:trPr>
          <w:trHeight w:val="73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11E39E59" w14:textId="321772BD" w:rsidR="00AA3714" w:rsidRPr="00AA3714" w:rsidRDefault="00AA3714" w:rsidP="00AA3714">
            <w:pPr>
              <w:rPr>
                <w:rFonts w:ascii="Arial" w:eastAsia="Times New Roman" w:hAnsi="Arial" w:cs="Arial"/>
                <w:color w:val="000000"/>
                <w:sz w:val="16"/>
                <w:szCs w:val="18"/>
                <w:lang w:eastAsia="nl-NL"/>
              </w:rPr>
            </w:pPr>
            <w:r w:rsidRPr="002B4B65">
              <w:rPr>
                <w:rFonts w:ascii="Arial" w:eastAsia="Times New Roman" w:hAnsi="Arial" w:cs="Arial"/>
                <w:color w:val="000000"/>
                <w:sz w:val="16"/>
                <w:szCs w:val="18"/>
                <w:lang w:eastAsia="nl-NL"/>
              </w:rPr>
              <w:t>ntb</w:t>
            </w:r>
          </w:p>
        </w:tc>
        <w:tc>
          <w:tcPr>
            <w:tcW w:w="1147" w:type="pct"/>
            <w:tcBorders>
              <w:top w:val="nil"/>
              <w:left w:val="single" w:sz="4" w:space="0" w:color="auto"/>
              <w:bottom w:val="single" w:sz="4" w:space="0" w:color="auto"/>
              <w:right w:val="single" w:sz="4" w:space="0" w:color="auto"/>
            </w:tcBorders>
            <w:shd w:val="clear" w:color="auto" w:fill="auto"/>
          </w:tcPr>
          <w:p w14:paraId="643E72F4" w14:textId="59AAB794"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Eis aan Object 1.3.1.4 - Linksafstrook Woudenbergseweg 40</w:t>
            </w:r>
          </w:p>
        </w:tc>
        <w:tc>
          <w:tcPr>
            <w:tcW w:w="3385" w:type="pct"/>
            <w:tcBorders>
              <w:top w:val="nil"/>
              <w:left w:val="nil"/>
              <w:bottom w:val="single" w:sz="4" w:space="0" w:color="auto"/>
              <w:right w:val="single" w:sz="4" w:space="0" w:color="auto"/>
            </w:tcBorders>
            <w:shd w:val="clear" w:color="auto" w:fill="auto"/>
          </w:tcPr>
          <w:p w14:paraId="4ACCE470" w14:textId="055184EE" w:rsidR="00AA3714" w:rsidRPr="00AA3714" w:rsidRDefault="00AA3714" w:rsidP="00AA3714">
            <w:pPr>
              <w:rPr>
                <w:rFonts w:ascii="Arial" w:eastAsia="Times New Roman" w:hAnsi="Arial" w:cs="Arial"/>
                <w:color w:val="000000"/>
                <w:sz w:val="16"/>
                <w:szCs w:val="18"/>
                <w:lang w:eastAsia="nl-NL"/>
              </w:rPr>
            </w:pPr>
            <w:r w:rsidRPr="00AA3714">
              <w:rPr>
                <w:rFonts w:ascii="Arial" w:eastAsia="Times New Roman" w:hAnsi="Arial" w:cs="Arial"/>
                <w:color w:val="000000"/>
                <w:sz w:val="16"/>
                <w:szCs w:val="18"/>
                <w:lang w:eastAsia="nl-NL"/>
              </w:rPr>
              <w:t>Ter plaatse van Object 1.3.1.4 - Linksafstrook Woudenbergseweg 40 dient de juiste markering aangebracht te worden, belijning, pijlen, haaientanden, verdrijvingsvlakken etc.</w:t>
            </w:r>
          </w:p>
        </w:tc>
      </w:tr>
      <w:tr w:rsidR="00AA3714" w:rsidRPr="009A17DD" w14:paraId="4D68D20D" w14:textId="77777777" w:rsidTr="000C4763">
        <w:trPr>
          <w:trHeight w:val="73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6CB989E4" w14:textId="77777777" w:rsidR="00AA3714" w:rsidRPr="00AA3714" w:rsidRDefault="00AA3714" w:rsidP="00AA3714">
            <w:pPr>
              <w:rPr>
                <w:rFonts w:ascii="Arial" w:eastAsia="Times New Roman" w:hAnsi="Arial" w:cs="Arial"/>
                <w:color w:val="000000"/>
                <w:sz w:val="16"/>
                <w:szCs w:val="18"/>
                <w:lang w:eastAsia="nl-NL"/>
              </w:rPr>
            </w:pPr>
          </w:p>
        </w:tc>
        <w:tc>
          <w:tcPr>
            <w:tcW w:w="1147" w:type="pct"/>
            <w:tcBorders>
              <w:top w:val="single" w:sz="4" w:space="0" w:color="auto"/>
              <w:left w:val="nil"/>
              <w:bottom w:val="single" w:sz="4" w:space="0" w:color="auto"/>
              <w:right w:val="single" w:sz="4" w:space="0" w:color="auto"/>
            </w:tcBorders>
          </w:tcPr>
          <w:p w14:paraId="24EBE2FF" w14:textId="77777777" w:rsidR="00AA3714" w:rsidRPr="00AA3714" w:rsidRDefault="00AA3714" w:rsidP="00AA3714">
            <w:pPr>
              <w:rPr>
                <w:rFonts w:ascii="Arial" w:eastAsia="Times New Roman" w:hAnsi="Arial" w:cs="Arial"/>
                <w:color w:val="000000"/>
                <w:sz w:val="16"/>
                <w:szCs w:val="18"/>
                <w:lang w:eastAsia="nl-NL"/>
              </w:rPr>
            </w:pPr>
          </w:p>
        </w:tc>
        <w:tc>
          <w:tcPr>
            <w:tcW w:w="3385" w:type="pct"/>
            <w:tcBorders>
              <w:top w:val="single" w:sz="4" w:space="0" w:color="auto"/>
              <w:left w:val="single" w:sz="4" w:space="0" w:color="auto"/>
              <w:bottom w:val="single" w:sz="4" w:space="0" w:color="auto"/>
              <w:right w:val="single" w:sz="4" w:space="0" w:color="auto"/>
            </w:tcBorders>
            <w:shd w:val="clear" w:color="auto" w:fill="auto"/>
            <w:vAlign w:val="center"/>
          </w:tcPr>
          <w:p w14:paraId="08700B29" w14:textId="77777777" w:rsidR="00AA3714" w:rsidRPr="00AA3714" w:rsidRDefault="00AA3714" w:rsidP="00AA3714">
            <w:pPr>
              <w:rPr>
                <w:rFonts w:ascii="Arial" w:eastAsia="Times New Roman" w:hAnsi="Arial" w:cs="Arial"/>
                <w:color w:val="000000"/>
                <w:sz w:val="16"/>
                <w:szCs w:val="18"/>
                <w:lang w:eastAsia="nl-NL"/>
              </w:rPr>
            </w:pPr>
          </w:p>
        </w:tc>
      </w:tr>
    </w:tbl>
    <w:p w14:paraId="4669E46E" w14:textId="77777777" w:rsidR="009A17DD" w:rsidRPr="009A17DD" w:rsidRDefault="009A17DD">
      <w:pPr>
        <w:rPr>
          <w:rFonts w:ascii="Arial" w:hAnsi="Arial" w:cs="Arial"/>
          <w:u w:val="single"/>
        </w:rPr>
      </w:pPr>
    </w:p>
    <w:p w14:paraId="676D3351" w14:textId="77777777" w:rsidR="003305C2" w:rsidRPr="009A17DD" w:rsidRDefault="003305C2">
      <w:pPr>
        <w:rPr>
          <w:rStyle w:val="Zwaar"/>
          <w:rFonts w:ascii="Arial" w:eastAsia="Times New Roman" w:hAnsi="Arial" w:cs="Arial"/>
          <w:bCs w:val="0"/>
          <w:lang w:eastAsia="nl-NL"/>
        </w:rPr>
      </w:pPr>
      <w:r w:rsidRPr="009A17DD">
        <w:rPr>
          <w:rStyle w:val="Zwaar"/>
          <w:rFonts w:ascii="Arial" w:hAnsi="Arial" w:cs="Arial"/>
          <w:b w:val="0"/>
        </w:rPr>
        <w:br w:type="page"/>
      </w:r>
    </w:p>
    <w:p w14:paraId="63568A2F" w14:textId="77777777" w:rsidR="006F58FA" w:rsidRDefault="006F58FA" w:rsidP="006F58FA">
      <w:pPr>
        <w:pStyle w:val="Kop3"/>
        <w:rPr>
          <w:rStyle w:val="Zwaar"/>
          <w:b/>
        </w:rPr>
      </w:pPr>
      <w:bookmarkStart w:id="10" w:name="_Toc474355063"/>
      <w:r w:rsidRPr="009A17DD">
        <w:rPr>
          <w:rStyle w:val="Zwaar"/>
          <w:b/>
        </w:rPr>
        <w:lastRenderedPageBreak/>
        <w:t>Vervallen eisen</w:t>
      </w:r>
      <w:bookmarkEnd w:id="10"/>
    </w:p>
    <w:p w14:paraId="0A000C29" w14:textId="77777777" w:rsidR="009A17DD" w:rsidRDefault="009A17DD" w:rsidP="009A17DD">
      <w:pPr>
        <w:rPr>
          <w:lang w:eastAsia="nl-NL"/>
        </w:rPr>
      </w:pPr>
    </w:p>
    <w:p w14:paraId="3EDF47A1" w14:textId="77777777" w:rsidR="00171715" w:rsidRPr="002B4B65" w:rsidRDefault="00171715" w:rsidP="009A17DD">
      <w:pPr>
        <w:rPr>
          <w:sz w:val="18"/>
          <w:szCs w:val="18"/>
          <w:lang w:eastAsia="nl-NL"/>
        </w:rPr>
      </w:pPr>
      <w:r w:rsidRPr="002B4B65">
        <w:rPr>
          <w:sz w:val="18"/>
          <w:szCs w:val="18"/>
          <w:lang w:eastAsia="nl-NL"/>
        </w:rPr>
        <w:t>De volgende eistekst komen te vervallen</w:t>
      </w:r>
    </w:p>
    <w:p w14:paraId="16CBB0F3" w14:textId="77777777" w:rsidR="00171715" w:rsidRPr="009A17DD" w:rsidRDefault="00171715" w:rsidP="009A17DD">
      <w:pPr>
        <w:rPr>
          <w:lang w:eastAsia="nl-NL"/>
        </w:rPr>
      </w:pPr>
    </w:p>
    <w:tbl>
      <w:tblPr>
        <w:tblW w:w="5193" w:type="pct"/>
        <w:tblInd w:w="-356" w:type="dxa"/>
        <w:tblCellMar>
          <w:left w:w="70" w:type="dxa"/>
          <w:right w:w="70" w:type="dxa"/>
        </w:tblCellMar>
        <w:tblLook w:val="04A0" w:firstRow="1" w:lastRow="0" w:firstColumn="1" w:lastColumn="0" w:noHBand="0" w:noVBand="1"/>
      </w:tblPr>
      <w:tblGrid>
        <w:gridCol w:w="881"/>
        <w:gridCol w:w="2159"/>
        <w:gridCol w:w="6372"/>
      </w:tblGrid>
      <w:tr w:rsidR="006F58FA" w:rsidRPr="009A17DD" w14:paraId="62B05FE8" w14:textId="77777777" w:rsidTr="00780B8B">
        <w:trPr>
          <w:trHeight w:val="304"/>
          <w:tblHeader/>
        </w:trPr>
        <w:tc>
          <w:tcPr>
            <w:tcW w:w="46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501C5E" w14:textId="77777777" w:rsidR="006F58FA" w:rsidRPr="009A17DD" w:rsidRDefault="006F58FA" w:rsidP="00565738">
            <w:pPr>
              <w:spacing w:line="240" w:lineRule="auto"/>
              <w:rPr>
                <w:rFonts w:ascii="Arial" w:eastAsia="Times New Roman" w:hAnsi="Arial" w:cs="Arial"/>
                <w:color w:val="000000"/>
                <w:sz w:val="18"/>
                <w:szCs w:val="18"/>
                <w:lang w:eastAsia="nl-NL"/>
              </w:rPr>
            </w:pPr>
            <w:r w:rsidRPr="009A17DD">
              <w:rPr>
                <w:rFonts w:ascii="Arial" w:eastAsia="Times New Roman" w:hAnsi="Arial" w:cs="Arial"/>
                <w:color w:val="000000"/>
                <w:sz w:val="18"/>
                <w:szCs w:val="18"/>
                <w:lang w:eastAsia="nl-NL"/>
              </w:rPr>
              <w:t>Nr</w:t>
            </w:r>
          </w:p>
        </w:tc>
        <w:tc>
          <w:tcPr>
            <w:tcW w:w="1147" w:type="pct"/>
            <w:tcBorders>
              <w:top w:val="single" w:sz="4" w:space="0" w:color="auto"/>
              <w:left w:val="nil"/>
              <w:bottom w:val="single" w:sz="4" w:space="0" w:color="auto"/>
              <w:right w:val="single" w:sz="4" w:space="0" w:color="auto"/>
            </w:tcBorders>
            <w:shd w:val="clear" w:color="auto" w:fill="BFBFBF" w:themeFill="background1" w:themeFillShade="BF"/>
          </w:tcPr>
          <w:p w14:paraId="5F5CFD91" w14:textId="77777777" w:rsidR="006F58FA" w:rsidRPr="009A17DD" w:rsidRDefault="006F58FA" w:rsidP="00565738">
            <w:pPr>
              <w:spacing w:line="240" w:lineRule="auto"/>
              <w:rPr>
                <w:rFonts w:ascii="Arial" w:eastAsia="Times New Roman" w:hAnsi="Arial" w:cs="Arial"/>
                <w:color w:val="000000"/>
                <w:sz w:val="18"/>
                <w:szCs w:val="18"/>
                <w:lang w:eastAsia="nl-NL"/>
              </w:rPr>
            </w:pPr>
            <w:r w:rsidRPr="009A17DD">
              <w:rPr>
                <w:rFonts w:ascii="Arial" w:eastAsia="Times New Roman" w:hAnsi="Arial" w:cs="Arial"/>
                <w:color w:val="000000"/>
                <w:sz w:val="18"/>
                <w:szCs w:val="18"/>
                <w:lang w:eastAsia="nl-NL"/>
              </w:rPr>
              <w:t>Titel</w:t>
            </w:r>
          </w:p>
        </w:tc>
        <w:tc>
          <w:tcPr>
            <w:tcW w:w="338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787F17" w14:textId="43C7FA01" w:rsidR="006F58FA" w:rsidRPr="009A17DD" w:rsidRDefault="00780B8B" w:rsidP="00565738">
            <w:pPr>
              <w:spacing w:line="240" w:lineRule="auto"/>
              <w:rPr>
                <w:rFonts w:ascii="Arial" w:eastAsia="Times New Roman" w:hAnsi="Arial" w:cs="Arial"/>
                <w:color w:val="000000"/>
                <w:sz w:val="18"/>
                <w:szCs w:val="18"/>
                <w:lang w:eastAsia="nl-NL"/>
              </w:rPr>
            </w:pPr>
            <w:r>
              <w:rPr>
                <w:rFonts w:ascii="Arial" w:eastAsia="Times New Roman" w:hAnsi="Arial" w:cs="Arial"/>
                <w:color w:val="000000"/>
                <w:sz w:val="18"/>
                <w:szCs w:val="18"/>
                <w:lang w:eastAsia="nl-NL"/>
              </w:rPr>
              <w:t>Opmerking</w:t>
            </w:r>
          </w:p>
        </w:tc>
      </w:tr>
      <w:tr w:rsidR="006F58FA" w:rsidRPr="009A17DD" w14:paraId="1630953F" w14:textId="77777777" w:rsidTr="00780B8B">
        <w:trPr>
          <w:trHeight w:val="79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235C3D38" w14:textId="63DCD117" w:rsidR="006F58FA" w:rsidRPr="009A17DD" w:rsidRDefault="00AA3714" w:rsidP="00565738">
            <w:pPr>
              <w:spacing w:line="240" w:lineRule="auto"/>
              <w:rPr>
                <w:rFonts w:ascii="Arial" w:eastAsia="Times New Roman" w:hAnsi="Arial" w:cs="Arial"/>
                <w:color w:val="000000"/>
                <w:sz w:val="16"/>
                <w:szCs w:val="16"/>
                <w:lang w:eastAsia="nl-NL"/>
              </w:rPr>
            </w:pPr>
            <w:r w:rsidRPr="00AA3714">
              <w:rPr>
                <w:rFonts w:ascii="Arial" w:eastAsia="Times New Roman" w:hAnsi="Arial" w:cs="Arial"/>
                <w:color w:val="000000"/>
                <w:sz w:val="16"/>
                <w:szCs w:val="16"/>
                <w:lang w:eastAsia="nl-NL"/>
              </w:rPr>
              <w:t>SYS-045</w:t>
            </w:r>
            <w:r w:rsidR="00780B8B">
              <w:rPr>
                <w:rFonts w:ascii="Arial" w:eastAsia="Times New Roman" w:hAnsi="Arial" w:cs="Arial"/>
                <w:color w:val="000000"/>
                <w:sz w:val="16"/>
                <w:szCs w:val="16"/>
                <w:lang w:eastAsia="nl-NL"/>
              </w:rPr>
              <w:t>2</w:t>
            </w:r>
          </w:p>
        </w:tc>
        <w:tc>
          <w:tcPr>
            <w:tcW w:w="1147" w:type="pct"/>
            <w:tcBorders>
              <w:top w:val="single" w:sz="4" w:space="0" w:color="auto"/>
              <w:left w:val="nil"/>
              <w:bottom w:val="single" w:sz="4" w:space="0" w:color="auto"/>
              <w:right w:val="single" w:sz="4" w:space="0" w:color="auto"/>
            </w:tcBorders>
          </w:tcPr>
          <w:p w14:paraId="24A56370" w14:textId="0C629F2A" w:rsidR="006F58FA" w:rsidRPr="009A17DD" w:rsidRDefault="00780B8B" w:rsidP="00565738">
            <w:pPr>
              <w:spacing w:line="240" w:lineRule="auto"/>
              <w:rPr>
                <w:rFonts w:ascii="Arial" w:eastAsia="Times New Roman" w:hAnsi="Arial" w:cs="Arial"/>
                <w:color w:val="000000"/>
                <w:sz w:val="16"/>
                <w:szCs w:val="16"/>
                <w:lang w:eastAsia="nl-NL"/>
              </w:rPr>
            </w:pPr>
            <w:r>
              <w:rPr>
                <w:rFonts w:ascii="Arial" w:eastAsia="Times New Roman" w:hAnsi="Arial" w:cs="Arial"/>
                <w:color w:val="000000"/>
                <w:sz w:val="16"/>
                <w:szCs w:val="16"/>
                <w:lang w:eastAsia="nl-NL"/>
              </w:rPr>
              <w:t>Geleiderails en barriers</w:t>
            </w:r>
          </w:p>
        </w:tc>
        <w:tc>
          <w:tcPr>
            <w:tcW w:w="3385" w:type="pct"/>
            <w:tcBorders>
              <w:top w:val="single" w:sz="4" w:space="0" w:color="auto"/>
              <w:left w:val="single" w:sz="4" w:space="0" w:color="auto"/>
              <w:bottom w:val="single" w:sz="4" w:space="0" w:color="auto"/>
              <w:right w:val="single" w:sz="4" w:space="0" w:color="auto"/>
            </w:tcBorders>
            <w:shd w:val="clear" w:color="auto" w:fill="auto"/>
            <w:vAlign w:val="center"/>
          </w:tcPr>
          <w:p w14:paraId="77E48E36" w14:textId="1196FA3F" w:rsidR="006F58FA" w:rsidRPr="009A17DD" w:rsidRDefault="00780B8B" w:rsidP="00780B8B">
            <w:pPr>
              <w:spacing w:line="240" w:lineRule="auto"/>
              <w:rPr>
                <w:rFonts w:ascii="Arial" w:eastAsia="Times New Roman" w:hAnsi="Arial" w:cs="Arial"/>
                <w:color w:val="000000"/>
                <w:sz w:val="16"/>
                <w:szCs w:val="16"/>
                <w:lang w:eastAsia="nl-NL"/>
              </w:rPr>
            </w:pPr>
            <w:r>
              <w:rPr>
                <w:rFonts w:ascii="Arial" w:eastAsia="Times New Roman" w:hAnsi="Arial" w:cs="Arial"/>
                <w:color w:val="000000"/>
                <w:sz w:val="16"/>
                <w:szCs w:val="16"/>
                <w:lang w:eastAsia="nl-NL"/>
              </w:rPr>
              <w:t xml:space="preserve">Geleiderails is </w:t>
            </w:r>
            <w:r w:rsidR="003B0B1A">
              <w:rPr>
                <w:rFonts w:ascii="Arial" w:eastAsia="Times New Roman" w:hAnsi="Arial" w:cs="Arial"/>
                <w:color w:val="000000"/>
                <w:sz w:val="16"/>
                <w:szCs w:val="16"/>
                <w:lang w:eastAsia="nl-NL"/>
              </w:rPr>
              <w:t>gewijzigd</w:t>
            </w:r>
            <w:r>
              <w:rPr>
                <w:rFonts w:ascii="Arial" w:eastAsia="Times New Roman" w:hAnsi="Arial" w:cs="Arial"/>
                <w:color w:val="000000"/>
                <w:sz w:val="16"/>
                <w:szCs w:val="16"/>
                <w:lang w:eastAsia="nl-NL"/>
              </w:rPr>
              <w:t xml:space="preserve"> in houten uitvoering, zie nieuwe eisen hiervoor</w:t>
            </w:r>
          </w:p>
        </w:tc>
      </w:tr>
      <w:tr w:rsidR="006F58FA" w:rsidRPr="009A17DD" w14:paraId="2C7A1451" w14:textId="77777777" w:rsidTr="00780B8B">
        <w:trPr>
          <w:trHeight w:val="73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60DA4D74" w14:textId="40D2AA80" w:rsidR="006F58FA" w:rsidRPr="009A17DD" w:rsidRDefault="00780B8B" w:rsidP="00565738">
            <w:pPr>
              <w:spacing w:line="240"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SYS-045</w:t>
            </w:r>
            <w:r>
              <w:rPr>
                <w:rFonts w:ascii="Arial" w:eastAsia="Times New Roman" w:hAnsi="Arial" w:cs="Arial"/>
                <w:color w:val="000000"/>
                <w:sz w:val="16"/>
                <w:szCs w:val="16"/>
                <w:lang w:eastAsia="nl-NL"/>
              </w:rPr>
              <w:t>4</w:t>
            </w:r>
          </w:p>
        </w:tc>
        <w:tc>
          <w:tcPr>
            <w:tcW w:w="1147" w:type="pct"/>
            <w:tcBorders>
              <w:top w:val="single" w:sz="4" w:space="0" w:color="auto"/>
              <w:left w:val="nil"/>
              <w:bottom w:val="single" w:sz="4" w:space="0" w:color="auto"/>
              <w:right w:val="single" w:sz="4" w:space="0" w:color="auto"/>
            </w:tcBorders>
          </w:tcPr>
          <w:p w14:paraId="31DA447E" w14:textId="3E80D60A" w:rsidR="006F58FA" w:rsidRPr="009A17DD" w:rsidRDefault="00780B8B" w:rsidP="00565738">
            <w:pPr>
              <w:spacing w:line="240" w:lineRule="auto"/>
              <w:rPr>
                <w:rFonts w:ascii="Arial" w:eastAsia="Times New Roman" w:hAnsi="Arial" w:cs="Arial"/>
                <w:color w:val="000000"/>
                <w:sz w:val="16"/>
                <w:szCs w:val="16"/>
                <w:lang w:eastAsia="nl-NL"/>
              </w:rPr>
            </w:pPr>
            <w:r>
              <w:rPr>
                <w:rFonts w:ascii="Arial" w:eastAsia="Times New Roman" w:hAnsi="Arial" w:cs="Arial"/>
                <w:color w:val="000000"/>
                <w:sz w:val="16"/>
                <w:szCs w:val="16"/>
                <w:lang w:eastAsia="nl-NL"/>
              </w:rPr>
              <w:t>Geleiderails en barriers</w:t>
            </w:r>
          </w:p>
        </w:tc>
        <w:tc>
          <w:tcPr>
            <w:tcW w:w="3385" w:type="pct"/>
            <w:tcBorders>
              <w:top w:val="single" w:sz="4" w:space="0" w:color="auto"/>
              <w:left w:val="single" w:sz="4" w:space="0" w:color="auto"/>
              <w:bottom w:val="single" w:sz="4" w:space="0" w:color="auto"/>
              <w:right w:val="single" w:sz="4" w:space="0" w:color="auto"/>
            </w:tcBorders>
            <w:shd w:val="clear" w:color="auto" w:fill="auto"/>
            <w:vAlign w:val="center"/>
          </w:tcPr>
          <w:p w14:paraId="1D825816" w14:textId="407D6BDA" w:rsidR="006F58FA" w:rsidRPr="009A17DD" w:rsidRDefault="00780B8B" w:rsidP="00565738">
            <w:pPr>
              <w:rPr>
                <w:rFonts w:ascii="Arial" w:eastAsia="Times New Roman" w:hAnsi="Arial" w:cs="Arial"/>
                <w:color w:val="000000"/>
                <w:sz w:val="16"/>
                <w:szCs w:val="16"/>
                <w:lang w:eastAsia="nl-NL"/>
              </w:rPr>
            </w:pPr>
            <w:r>
              <w:rPr>
                <w:rFonts w:ascii="Arial" w:eastAsia="Times New Roman" w:hAnsi="Arial" w:cs="Arial"/>
                <w:color w:val="000000"/>
                <w:sz w:val="16"/>
                <w:szCs w:val="16"/>
                <w:lang w:eastAsia="nl-NL"/>
              </w:rPr>
              <w:t xml:space="preserve">Geleiderails is </w:t>
            </w:r>
            <w:r w:rsidR="003B0B1A">
              <w:rPr>
                <w:rFonts w:ascii="Arial" w:eastAsia="Times New Roman" w:hAnsi="Arial" w:cs="Arial"/>
                <w:color w:val="000000"/>
                <w:sz w:val="16"/>
                <w:szCs w:val="16"/>
                <w:lang w:eastAsia="nl-NL"/>
              </w:rPr>
              <w:t>gewijzigd</w:t>
            </w:r>
            <w:r>
              <w:rPr>
                <w:rFonts w:ascii="Arial" w:eastAsia="Times New Roman" w:hAnsi="Arial" w:cs="Arial"/>
                <w:color w:val="000000"/>
                <w:sz w:val="16"/>
                <w:szCs w:val="16"/>
                <w:lang w:eastAsia="nl-NL"/>
              </w:rPr>
              <w:t xml:space="preserve"> in houten uitvoering, zie nieuwe eisen hiervoor</w:t>
            </w:r>
          </w:p>
        </w:tc>
      </w:tr>
      <w:tr w:rsidR="00E72413" w:rsidRPr="009A17DD" w14:paraId="655C84BA" w14:textId="77777777" w:rsidTr="00780B8B">
        <w:trPr>
          <w:trHeight w:val="73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626A3679" w14:textId="77FBF29D" w:rsidR="00E72413" w:rsidRPr="009A17DD" w:rsidRDefault="00780B8B" w:rsidP="00303CE6">
            <w:pPr>
              <w:pStyle w:val="Default"/>
              <w:rPr>
                <w:sz w:val="16"/>
                <w:szCs w:val="16"/>
              </w:rPr>
            </w:pPr>
            <w:r w:rsidRPr="00780B8B">
              <w:rPr>
                <w:sz w:val="16"/>
                <w:szCs w:val="16"/>
              </w:rPr>
              <w:t>SYS-045</w:t>
            </w:r>
            <w:r>
              <w:rPr>
                <w:sz w:val="16"/>
                <w:szCs w:val="16"/>
              </w:rPr>
              <w:t>5</w:t>
            </w:r>
          </w:p>
        </w:tc>
        <w:tc>
          <w:tcPr>
            <w:tcW w:w="1147" w:type="pct"/>
            <w:tcBorders>
              <w:top w:val="single" w:sz="4" w:space="0" w:color="auto"/>
              <w:left w:val="nil"/>
              <w:bottom w:val="single" w:sz="4" w:space="0" w:color="auto"/>
              <w:right w:val="single" w:sz="4" w:space="0" w:color="auto"/>
            </w:tcBorders>
          </w:tcPr>
          <w:p w14:paraId="1FB8B200" w14:textId="6FA017EB" w:rsidR="00E72413" w:rsidRPr="009A17DD" w:rsidRDefault="00780B8B" w:rsidP="00303CE6">
            <w:pPr>
              <w:pStyle w:val="Default"/>
              <w:rPr>
                <w:sz w:val="16"/>
                <w:szCs w:val="16"/>
              </w:rPr>
            </w:pPr>
            <w:r>
              <w:rPr>
                <w:sz w:val="16"/>
                <w:szCs w:val="16"/>
              </w:rPr>
              <w:t>Geleiderails en barriers</w:t>
            </w:r>
          </w:p>
        </w:tc>
        <w:tc>
          <w:tcPr>
            <w:tcW w:w="3385" w:type="pct"/>
            <w:tcBorders>
              <w:top w:val="single" w:sz="4" w:space="0" w:color="auto"/>
              <w:left w:val="single" w:sz="4" w:space="0" w:color="auto"/>
              <w:bottom w:val="single" w:sz="4" w:space="0" w:color="auto"/>
              <w:right w:val="single" w:sz="4" w:space="0" w:color="auto"/>
            </w:tcBorders>
            <w:shd w:val="clear" w:color="auto" w:fill="auto"/>
          </w:tcPr>
          <w:p w14:paraId="0B916F03" w14:textId="5CFCBAA7" w:rsidR="00E72413" w:rsidRPr="009A17DD" w:rsidRDefault="00780B8B" w:rsidP="003305C2">
            <w:pPr>
              <w:pStyle w:val="Default"/>
              <w:rPr>
                <w:sz w:val="16"/>
                <w:szCs w:val="16"/>
              </w:rPr>
            </w:pPr>
            <w:r>
              <w:rPr>
                <w:sz w:val="16"/>
                <w:szCs w:val="16"/>
              </w:rPr>
              <w:t xml:space="preserve">Geleiderails is </w:t>
            </w:r>
            <w:r w:rsidR="003B0B1A">
              <w:rPr>
                <w:sz w:val="16"/>
                <w:szCs w:val="16"/>
              </w:rPr>
              <w:t>gewijzigd</w:t>
            </w:r>
            <w:r>
              <w:rPr>
                <w:sz w:val="16"/>
                <w:szCs w:val="16"/>
              </w:rPr>
              <w:t xml:space="preserve"> in houten uitvoering, zie nieuwe eisen hiervoor</w:t>
            </w:r>
          </w:p>
        </w:tc>
      </w:tr>
      <w:tr w:rsidR="003305C2" w:rsidRPr="009A17DD" w14:paraId="57A93053" w14:textId="77777777" w:rsidTr="00780B8B">
        <w:trPr>
          <w:trHeight w:val="735"/>
        </w:trPr>
        <w:tc>
          <w:tcPr>
            <w:tcW w:w="468" w:type="pct"/>
            <w:tcBorders>
              <w:top w:val="single" w:sz="4" w:space="0" w:color="auto"/>
              <w:left w:val="single" w:sz="4" w:space="0" w:color="auto"/>
              <w:bottom w:val="single" w:sz="4" w:space="0" w:color="auto"/>
              <w:right w:val="single" w:sz="4" w:space="0" w:color="auto"/>
            </w:tcBorders>
            <w:shd w:val="clear" w:color="auto" w:fill="auto"/>
          </w:tcPr>
          <w:p w14:paraId="649079F5" w14:textId="4DDA411E" w:rsidR="003305C2" w:rsidRPr="00C20D91" w:rsidRDefault="003305C2" w:rsidP="00C20D91">
            <w:pPr>
              <w:pStyle w:val="Default"/>
              <w:rPr>
                <w:sz w:val="16"/>
                <w:szCs w:val="16"/>
              </w:rPr>
            </w:pPr>
          </w:p>
        </w:tc>
        <w:tc>
          <w:tcPr>
            <w:tcW w:w="1147" w:type="pct"/>
            <w:tcBorders>
              <w:top w:val="single" w:sz="4" w:space="0" w:color="auto"/>
              <w:left w:val="nil"/>
              <w:bottom w:val="single" w:sz="4" w:space="0" w:color="auto"/>
              <w:right w:val="single" w:sz="4" w:space="0" w:color="auto"/>
            </w:tcBorders>
          </w:tcPr>
          <w:p w14:paraId="15A3A0AC" w14:textId="058802A6" w:rsidR="003305C2" w:rsidRPr="00C20D91" w:rsidRDefault="003305C2" w:rsidP="00C20D91">
            <w:pPr>
              <w:pStyle w:val="Default"/>
              <w:rPr>
                <w:sz w:val="16"/>
                <w:szCs w:val="16"/>
              </w:rPr>
            </w:pPr>
          </w:p>
        </w:tc>
        <w:tc>
          <w:tcPr>
            <w:tcW w:w="3385" w:type="pct"/>
            <w:tcBorders>
              <w:top w:val="single" w:sz="4" w:space="0" w:color="auto"/>
              <w:left w:val="single" w:sz="4" w:space="0" w:color="auto"/>
              <w:bottom w:val="single" w:sz="4" w:space="0" w:color="auto"/>
              <w:right w:val="single" w:sz="4" w:space="0" w:color="auto"/>
            </w:tcBorders>
            <w:shd w:val="clear" w:color="auto" w:fill="auto"/>
          </w:tcPr>
          <w:p w14:paraId="415792D8" w14:textId="23516B24" w:rsidR="003305C2" w:rsidRPr="00C20D91" w:rsidRDefault="003305C2" w:rsidP="00C20D91">
            <w:pPr>
              <w:pStyle w:val="Default"/>
              <w:rPr>
                <w:sz w:val="16"/>
                <w:szCs w:val="16"/>
              </w:rPr>
            </w:pPr>
          </w:p>
        </w:tc>
      </w:tr>
    </w:tbl>
    <w:p w14:paraId="10AFC16A" w14:textId="264F763F" w:rsidR="000423E2" w:rsidRPr="009A17DD" w:rsidRDefault="000423E2">
      <w:pPr>
        <w:rPr>
          <w:rFonts w:ascii="Arial" w:eastAsia="Times New Roman" w:hAnsi="Arial" w:cs="Arial"/>
          <w:b/>
          <w:bCs/>
          <w:noProof/>
          <w:szCs w:val="20"/>
          <w:u w:val="single"/>
          <w:lang w:eastAsia="nl-NL"/>
        </w:rPr>
      </w:pPr>
    </w:p>
    <w:p w14:paraId="419BAA24" w14:textId="77777777" w:rsidR="00616919" w:rsidRPr="009A17DD" w:rsidRDefault="00616919" w:rsidP="007E27C5">
      <w:pPr>
        <w:pStyle w:val="Kop2"/>
      </w:pPr>
      <w:bookmarkStart w:id="11" w:name="_Toc474355064"/>
      <w:r w:rsidRPr="009A17DD">
        <w:t>Vraagspecificatie deel 2 – proceseisen</w:t>
      </w:r>
      <w:bookmarkEnd w:id="11"/>
    </w:p>
    <w:p w14:paraId="0BDB0E7C" w14:textId="31317B1F" w:rsidR="00ED46D9" w:rsidRPr="002B4B65" w:rsidRDefault="00ED46D9" w:rsidP="00ED46D9">
      <w:pPr>
        <w:ind w:left="567"/>
        <w:rPr>
          <w:rFonts w:ascii="Arial" w:hAnsi="Arial" w:cs="Arial"/>
          <w:sz w:val="18"/>
          <w:szCs w:val="18"/>
          <w:lang w:eastAsia="nl-NL"/>
        </w:rPr>
      </w:pPr>
      <w:r w:rsidRPr="002B4B65">
        <w:rPr>
          <w:rFonts w:ascii="Arial" w:hAnsi="Arial" w:cs="Arial"/>
          <w:sz w:val="18"/>
          <w:szCs w:val="18"/>
          <w:lang w:eastAsia="nl-NL"/>
        </w:rPr>
        <w:t xml:space="preserve">In de </w:t>
      </w:r>
      <w:r w:rsidRPr="002B4B65">
        <w:rPr>
          <w:rFonts w:ascii="Arial" w:hAnsi="Arial" w:cs="Arial"/>
          <w:sz w:val="18"/>
          <w:szCs w:val="18"/>
        </w:rPr>
        <w:t xml:space="preserve">Vraagspecificatie </w:t>
      </w:r>
      <w:r w:rsidR="00FF4ADF">
        <w:rPr>
          <w:rFonts w:ascii="Arial" w:hAnsi="Arial" w:cs="Arial"/>
          <w:sz w:val="18"/>
          <w:szCs w:val="18"/>
        </w:rPr>
        <w:t>zijn geen aanpassingen</w:t>
      </w:r>
    </w:p>
    <w:p w14:paraId="67201BA3" w14:textId="77777777" w:rsidR="00ED46D9" w:rsidRPr="009A17DD" w:rsidRDefault="00ED46D9" w:rsidP="00ED46D9">
      <w:pPr>
        <w:ind w:firstLine="567"/>
        <w:rPr>
          <w:rFonts w:ascii="Arial" w:hAnsi="Arial" w:cs="Arial"/>
          <w:lang w:eastAsia="nl-NL"/>
        </w:rPr>
      </w:pPr>
    </w:p>
    <w:p w14:paraId="55D1312D" w14:textId="77777777" w:rsidR="00CA582F" w:rsidRPr="009A17DD" w:rsidRDefault="00CA582F" w:rsidP="007E27C5">
      <w:pPr>
        <w:pStyle w:val="Kop2"/>
      </w:pPr>
      <w:bookmarkStart w:id="12" w:name="_Toc474355065"/>
      <w:r w:rsidRPr="009A17DD">
        <w:t>Annexen</w:t>
      </w:r>
      <w:bookmarkEnd w:id="12"/>
    </w:p>
    <w:p w14:paraId="3E4AF049" w14:textId="4D7741C6" w:rsidR="00425045" w:rsidRDefault="0045745B" w:rsidP="00425045">
      <w:pPr>
        <w:rPr>
          <w:rFonts w:ascii="Arial" w:hAnsi="Arial" w:cs="Arial"/>
          <w:lang w:eastAsia="nl-NL"/>
        </w:rPr>
      </w:pPr>
      <w:r w:rsidRPr="0045745B">
        <w:rPr>
          <w:rFonts w:ascii="Arial" w:hAnsi="Arial" w:cs="Arial"/>
          <w:sz w:val="18"/>
          <w:szCs w:val="18"/>
          <w:lang w:eastAsia="nl-NL"/>
        </w:rPr>
        <w:t xml:space="preserve">Toevoeging van de mijlpaaldata voor de deklaag (stille deklaag volgens eis </w:t>
      </w:r>
      <w:r w:rsidR="00AE70B9">
        <w:rPr>
          <w:rFonts w:ascii="Arial" w:hAnsi="Arial" w:cs="Arial"/>
          <w:sz w:val="18"/>
          <w:szCs w:val="18"/>
          <w:lang w:eastAsia="nl-NL"/>
        </w:rPr>
        <w:t>SYS0141</w:t>
      </w:r>
      <w:r w:rsidRPr="0045745B">
        <w:rPr>
          <w:rFonts w:ascii="Arial" w:hAnsi="Arial" w:cs="Arial"/>
          <w:sz w:val="18"/>
          <w:szCs w:val="18"/>
          <w:lang w:eastAsia="nl-NL"/>
        </w:rPr>
        <w:t xml:space="preserve"> uit de Vsp) dient uiterlijk 15 september 2024 te zijn aangebracht.</w:t>
      </w:r>
    </w:p>
    <w:p w14:paraId="0334A368" w14:textId="63BA7826" w:rsidR="00B97C6A" w:rsidRDefault="00B97C6A">
      <w:pPr>
        <w:rPr>
          <w:rFonts w:ascii="Arial" w:eastAsia="Times New Roman" w:hAnsi="Arial" w:cs="Arial"/>
          <w:b/>
          <w:noProof/>
          <w:sz w:val="24"/>
          <w:szCs w:val="28"/>
        </w:rPr>
      </w:pPr>
      <w:bookmarkStart w:id="13" w:name="_Toc336872286"/>
      <w:r>
        <w:rPr>
          <w:rFonts w:ascii="Arial" w:eastAsia="Times New Roman" w:hAnsi="Arial" w:cs="Arial"/>
          <w:b/>
          <w:noProof/>
          <w:sz w:val="24"/>
          <w:szCs w:val="28"/>
        </w:rPr>
        <w:br w:type="page"/>
      </w:r>
    </w:p>
    <w:p w14:paraId="03A03A47" w14:textId="77777777" w:rsidR="005B034E" w:rsidRPr="009A17DD" w:rsidRDefault="005B034E" w:rsidP="007E27C5">
      <w:pPr>
        <w:ind w:left="567"/>
        <w:rPr>
          <w:rFonts w:ascii="Arial" w:eastAsia="Times New Roman" w:hAnsi="Arial" w:cs="Arial"/>
          <w:b/>
          <w:noProof/>
          <w:sz w:val="24"/>
          <w:szCs w:val="28"/>
        </w:rPr>
      </w:pPr>
    </w:p>
    <w:p w14:paraId="156D81C2" w14:textId="77777777" w:rsidR="00CA582F" w:rsidRPr="009A17DD" w:rsidRDefault="00CA582F" w:rsidP="00CA582F">
      <w:pPr>
        <w:pStyle w:val="Kop1"/>
        <w:rPr>
          <w:rFonts w:ascii="Arial" w:hAnsi="Arial" w:cs="Arial"/>
        </w:rPr>
      </w:pPr>
      <w:bookmarkStart w:id="14" w:name="_Toc474355066"/>
      <w:r w:rsidRPr="009A17DD">
        <w:rPr>
          <w:rFonts w:ascii="Arial" w:hAnsi="Arial" w:cs="Arial"/>
        </w:rPr>
        <w:t>Vragen en antwoorden</w:t>
      </w:r>
      <w:bookmarkEnd w:id="14"/>
    </w:p>
    <w:p w14:paraId="6153093D" w14:textId="29DDA0CF" w:rsidR="00CA582F" w:rsidRDefault="00CA582F" w:rsidP="00CA582F">
      <w:pPr>
        <w:rPr>
          <w:rFonts w:ascii="Arial" w:hAnsi="Arial" w:cs="Arial"/>
        </w:rPr>
      </w:pPr>
    </w:p>
    <w:tbl>
      <w:tblPr>
        <w:tblW w:w="9510" w:type="dxa"/>
        <w:tblInd w:w="75" w:type="dxa"/>
        <w:tblCellMar>
          <w:left w:w="70" w:type="dxa"/>
          <w:right w:w="70" w:type="dxa"/>
        </w:tblCellMar>
        <w:tblLook w:val="04A0" w:firstRow="1" w:lastRow="0" w:firstColumn="1" w:lastColumn="0" w:noHBand="0" w:noVBand="1"/>
      </w:tblPr>
      <w:tblGrid>
        <w:gridCol w:w="454"/>
        <w:gridCol w:w="1707"/>
        <w:gridCol w:w="3183"/>
        <w:gridCol w:w="3485"/>
        <w:gridCol w:w="681"/>
      </w:tblGrid>
      <w:tr w:rsidR="006D53C5" w:rsidRPr="00780B8B" w14:paraId="5F6127AD" w14:textId="77777777" w:rsidTr="00B97C6A">
        <w:trPr>
          <w:trHeight w:val="290"/>
        </w:trPr>
        <w:tc>
          <w:tcPr>
            <w:tcW w:w="454" w:type="dxa"/>
            <w:tcBorders>
              <w:top w:val="single" w:sz="4" w:space="0" w:color="auto"/>
              <w:left w:val="single" w:sz="4" w:space="0" w:color="auto"/>
              <w:bottom w:val="single" w:sz="4" w:space="0" w:color="auto"/>
              <w:right w:val="single" w:sz="4" w:space="0" w:color="auto"/>
            </w:tcBorders>
            <w:shd w:val="clear" w:color="auto" w:fill="auto"/>
            <w:hideMark/>
          </w:tcPr>
          <w:p w14:paraId="7F35E6BD" w14:textId="77777777"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Ref. nr.</w:t>
            </w:r>
          </w:p>
        </w:tc>
        <w:tc>
          <w:tcPr>
            <w:tcW w:w="1707" w:type="dxa"/>
            <w:tcBorders>
              <w:top w:val="single" w:sz="4" w:space="0" w:color="auto"/>
              <w:left w:val="nil"/>
              <w:bottom w:val="single" w:sz="4" w:space="0" w:color="auto"/>
              <w:right w:val="single" w:sz="4" w:space="0" w:color="auto"/>
            </w:tcBorders>
            <w:shd w:val="clear" w:color="auto" w:fill="auto"/>
            <w:hideMark/>
          </w:tcPr>
          <w:p w14:paraId="5EB64FE6" w14:textId="77777777"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Onderwerp</w:t>
            </w:r>
          </w:p>
        </w:tc>
        <w:tc>
          <w:tcPr>
            <w:tcW w:w="3183" w:type="dxa"/>
            <w:tcBorders>
              <w:top w:val="single" w:sz="4" w:space="0" w:color="auto"/>
              <w:left w:val="nil"/>
              <w:bottom w:val="single" w:sz="4" w:space="0" w:color="auto"/>
              <w:right w:val="single" w:sz="4" w:space="0" w:color="auto"/>
            </w:tcBorders>
            <w:shd w:val="clear" w:color="auto" w:fill="auto"/>
            <w:hideMark/>
          </w:tcPr>
          <w:p w14:paraId="13241867" w14:textId="77777777"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Vraag</w:t>
            </w:r>
          </w:p>
        </w:tc>
        <w:tc>
          <w:tcPr>
            <w:tcW w:w="3485" w:type="dxa"/>
            <w:tcBorders>
              <w:top w:val="single" w:sz="4" w:space="0" w:color="auto"/>
              <w:left w:val="nil"/>
              <w:bottom w:val="single" w:sz="4" w:space="0" w:color="auto"/>
              <w:right w:val="single" w:sz="4" w:space="0" w:color="auto"/>
            </w:tcBorders>
            <w:shd w:val="clear" w:color="auto" w:fill="auto"/>
            <w:hideMark/>
          </w:tcPr>
          <w:p w14:paraId="6AC8E5D5" w14:textId="77777777"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Antwoord</w:t>
            </w:r>
          </w:p>
        </w:tc>
        <w:tc>
          <w:tcPr>
            <w:tcW w:w="681" w:type="dxa"/>
            <w:tcBorders>
              <w:top w:val="single" w:sz="4" w:space="0" w:color="auto"/>
              <w:left w:val="nil"/>
              <w:bottom w:val="single" w:sz="4" w:space="0" w:color="auto"/>
              <w:right w:val="single" w:sz="4" w:space="0" w:color="auto"/>
            </w:tcBorders>
            <w:shd w:val="clear" w:color="auto" w:fill="auto"/>
            <w:hideMark/>
          </w:tcPr>
          <w:p w14:paraId="382601FC" w14:textId="77777777"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Bijlage</w:t>
            </w:r>
          </w:p>
        </w:tc>
      </w:tr>
      <w:tr w:rsidR="006D53C5" w:rsidRPr="00780B8B" w14:paraId="374ADD24" w14:textId="77777777" w:rsidTr="00B97C6A">
        <w:trPr>
          <w:trHeight w:val="1439"/>
        </w:trPr>
        <w:tc>
          <w:tcPr>
            <w:tcW w:w="454" w:type="dxa"/>
            <w:tcBorders>
              <w:top w:val="nil"/>
              <w:left w:val="single" w:sz="4" w:space="0" w:color="auto"/>
              <w:bottom w:val="single" w:sz="4" w:space="0" w:color="auto"/>
              <w:right w:val="single" w:sz="4" w:space="0" w:color="auto"/>
            </w:tcBorders>
            <w:shd w:val="clear" w:color="auto" w:fill="auto"/>
            <w:hideMark/>
          </w:tcPr>
          <w:p w14:paraId="2D3BFA88" w14:textId="77777777"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1</w:t>
            </w:r>
          </w:p>
        </w:tc>
        <w:tc>
          <w:tcPr>
            <w:tcW w:w="1707" w:type="dxa"/>
            <w:tcBorders>
              <w:top w:val="nil"/>
              <w:left w:val="nil"/>
              <w:bottom w:val="single" w:sz="4" w:space="0" w:color="auto"/>
              <w:right w:val="single" w:sz="4" w:space="0" w:color="auto"/>
            </w:tcBorders>
            <w:shd w:val="clear" w:color="auto" w:fill="auto"/>
            <w:hideMark/>
          </w:tcPr>
          <w:p w14:paraId="32190F29" w14:textId="77777777"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Vraagspecificatie VSE en RO tekeningen</w:t>
            </w:r>
          </w:p>
        </w:tc>
        <w:tc>
          <w:tcPr>
            <w:tcW w:w="3183" w:type="dxa"/>
            <w:tcBorders>
              <w:top w:val="nil"/>
              <w:left w:val="nil"/>
              <w:bottom w:val="single" w:sz="4" w:space="0" w:color="auto"/>
              <w:right w:val="single" w:sz="4" w:space="0" w:color="auto"/>
            </w:tcBorders>
            <w:shd w:val="clear" w:color="auto" w:fill="auto"/>
            <w:hideMark/>
          </w:tcPr>
          <w:p w14:paraId="06676C0B" w14:textId="77777777"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1. VSE eis SYS -0499 en RO tekeningen; Uit de verstrekte gegevens op de RO tekeningen kunnen wij niet herleiden tot waar de projectgrenzen van de terpen zijn gesitueerd c.q. welke projectgrenslijn op tekening A-0002 van toepassing is. Graag ontvangen wij van u een tekening waarop de van toepassing zijnde project/systeemgrenzen zijn aangegeven waarbinnen de grondterpen dienen te worden aangebracht.</w:t>
            </w:r>
          </w:p>
        </w:tc>
        <w:tc>
          <w:tcPr>
            <w:tcW w:w="3485" w:type="dxa"/>
            <w:tcBorders>
              <w:top w:val="nil"/>
              <w:left w:val="nil"/>
              <w:bottom w:val="single" w:sz="4" w:space="0" w:color="auto"/>
              <w:right w:val="single" w:sz="4" w:space="0" w:color="auto"/>
            </w:tcBorders>
            <w:shd w:val="clear" w:color="auto" w:fill="auto"/>
            <w:hideMark/>
          </w:tcPr>
          <w:p w14:paraId="48A894CC" w14:textId="22C9D67F"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 xml:space="preserve">In bijlage 5 is een tekening bijgevoegd met de  systeemgrenzen, de werkgrenzen om aan te geven welke percelen verworven zijn </w:t>
            </w:r>
            <w:r w:rsidR="003B0B1A" w:rsidRPr="00780B8B">
              <w:rPr>
                <w:rFonts w:ascii="Arial" w:eastAsia="Times New Roman" w:hAnsi="Arial" w:cs="Arial"/>
                <w:color w:val="000000"/>
                <w:sz w:val="16"/>
                <w:szCs w:val="16"/>
                <w:lang w:eastAsia="nl-NL"/>
              </w:rPr>
              <w:t>t.b.v.</w:t>
            </w:r>
            <w:r w:rsidRPr="00780B8B">
              <w:rPr>
                <w:rFonts w:ascii="Arial" w:eastAsia="Times New Roman" w:hAnsi="Arial" w:cs="Arial"/>
                <w:color w:val="000000"/>
                <w:sz w:val="16"/>
                <w:szCs w:val="16"/>
                <w:lang w:eastAsia="nl-NL"/>
              </w:rPr>
              <w:t xml:space="preserve"> de realisatie van de op A-0001 en A-0002 aangegeven onderdelen. Tevens zijn de bestemmingsplangrenzen van de enkelbestemmingen weergegeven. Voor de dubbelbestemmingen verwijzen wij u naar https://www.ruimtelijkeplannen.nl </w:t>
            </w:r>
            <w:r w:rsidRPr="00780B8B">
              <w:rPr>
                <w:rFonts w:ascii="Arial" w:eastAsia="Times New Roman" w:hAnsi="Arial" w:cs="Arial"/>
                <w:color w:val="000000"/>
                <w:sz w:val="16"/>
                <w:szCs w:val="16"/>
                <w:lang w:eastAsia="nl-NL"/>
              </w:rPr>
              <w:br/>
              <w:t>De exacte locatie van de raster dient door Opdrachtnemer bepaald te worden als onderdeel van de opdracht. Dit geld ook voor de benodigde werkgrenzen voor het realiseren van de rasters.</w:t>
            </w:r>
          </w:p>
        </w:tc>
        <w:tc>
          <w:tcPr>
            <w:tcW w:w="681" w:type="dxa"/>
            <w:tcBorders>
              <w:top w:val="single" w:sz="4" w:space="0" w:color="auto"/>
              <w:left w:val="nil"/>
              <w:bottom w:val="single" w:sz="4" w:space="0" w:color="auto"/>
              <w:right w:val="single" w:sz="4" w:space="0" w:color="auto"/>
            </w:tcBorders>
            <w:shd w:val="clear" w:color="auto" w:fill="auto"/>
            <w:hideMark/>
          </w:tcPr>
          <w:p w14:paraId="066135CC" w14:textId="77777777"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5</w:t>
            </w:r>
          </w:p>
        </w:tc>
      </w:tr>
      <w:tr w:rsidR="006D53C5" w:rsidRPr="00780B8B" w14:paraId="5D3D0D43" w14:textId="77777777" w:rsidTr="00B97C6A">
        <w:trPr>
          <w:trHeight w:val="1049"/>
        </w:trPr>
        <w:tc>
          <w:tcPr>
            <w:tcW w:w="454" w:type="dxa"/>
            <w:tcBorders>
              <w:top w:val="nil"/>
              <w:left w:val="single" w:sz="4" w:space="0" w:color="auto"/>
              <w:bottom w:val="single" w:sz="4" w:space="0" w:color="auto"/>
              <w:right w:val="single" w:sz="4" w:space="0" w:color="auto"/>
            </w:tcBorders>
            <w:shd w:val="clear" w:color="auto" w:fill="auto"/>
            <w:hideMark/>
          </w:tcPr>
          <w:p w14:paraId="4E127329" w14:textId="77777777"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3</w:t>
            </w:r>
          </w:p>
        </w:tc>
        <w:tc>
          <w:tcPr>
            <w:tcW w:w="1707" w:type="dxa"/>
            <w:tcBorders>
              <w:top w:val="nil"/>
              <w:left w:val="nil"/>
              <w:bottom w:val="single" w:sz="4" w:space="0" w:color="auto"/>
              <w:right w:val="single" w:sz="4" w:space="0" w:color="auto"/>
            </w:tcBorders>
            <w:shd w:val="clear" w:color="auto" w:fill="auto"/>
            <w:hideMark/>
          </w:tcPr>
          <w:p w14:paraId="7DDE2FAB" w14:textId="77777777"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Vraagspecificatie en RO tekeningen</w:t>
            </w:r>
          </w:p>
        </w:tc>
        <w:tc>
          <w:tcPr>
            <w:tcW w:w="3183" w:type="dxa"/>
            <w:tcBorders>
              <w:top w:val="nil"/>
              <w:left w:val="nil"/>
              <w:bottom w:val="single" w:sz="4" w:space="0" w:color="auto"/>
              <w:right w:val="single" w:sz="4" w:space="0" w:color="auto"/>
            </w:tcBorders>
            <w:shd w:val="clear" w:color="auto" w:fill="auto"/>
            <w:hideMark/>
          </w:tcPr>
          <w:p w14:paraId="4FD7B306" w14:textId="1B791A99"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VSE eis SYS-0013 en RO tekeningen; Graag ontvangen wij van u een tekening waarop de bestemmingsplangrenzen zijn aangegeven waarbinnen het ecoduct gesitueerd dient te worden</w:t>
            </w:r>
            <w:r w:rsidRPr="00B97C6A">
              <w:rPr>
                <w:rFonts w:ascii="Arial" w:eastAsia="Times New Roman" w:hAnsi="Arial" w:cs="Arial"/>
                <w:color w:val="000000"/>
                <w:sz w:val="16"/>
                <w:szCs w:val="16"/>
                <w:lang w:eastAsia="nl-NL"/>
              </w:rPr>
              <w:t>.</w:t>
            </w:r>
          </w:p>
        </w:tc>
        <w:tc>
          <w:tcPr>
            <w:tcW w:w="3485" w:type="dxa"/>
            <w:tcBorders>
              <w:top w:val="nil"/>
              <w:left w:val="nil"/>
              <w:bottom w:val="single" w:sz="4" w:space="0" w:color="auto"/>
              <w:right w:val="single" w:sz="4" w:space="0" w:color="auto"/>
            </w:tcBorders>
            <w:shd w:val="clear" w:color="auto" w:fill="auto"/>
            <w:hideMark/>
          </w:tcPr>
          <w:p w14:paraId="20FBC96B" w14:textId="2807DAD7"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 xml:space="preserve">In bijlage 5 is een tekening bijgevoegd met de  systeemgrenzen, de werkgrenzen om aan te geven welke percelen verworven zijn </w:t>
            </w:r>
            <w:r w:rsidR="003B0B1A" w:rsidRPr="00780B8B">
              <w:rPr>
                <w:rFonts w:ascii="Arial" w:eastAsia="Times New Roman" w:hAnsi="Arial" w:cs="Arial"/>
                <w:color w:val="000000"/>
                <w:sz w:val="16"/>
                <w:szCs w:val="16"/>
                <w:lang w:eastAsia="nl-NL"/>
              </w:rPr>
              <w:t>t.b.v.</w:t>
            </w:r>
            <w:r w:rsidRPr="00780B8B">
              <w:rPr>
                <w:rFonts w:ascii="Arial" w:eastAsia="Times New Roman" w:hAnsi="Arial" w:cs="Arial"/>
                <w:color w:val="000000"/>
                <w:sz w:val="16"/>
                <w:szCs w:val="16"/>
                <w:lang w:eastAsia="nl-NL"/>
              </w:rPr>
              <w:t xml:space="preserve"> de realisatie van de op A-0001 en A-0002 aangegeven onderdelen. Tevens zijn de bestemmingsplangrenzen van de enkelbestemmingen weergegeven. Voor de dubbelbestemmingen verwijzen wij u naar https://www.ruimtelijkeplannen.nl </w:t>
            </w:r>
            <w:r w:rsidRPr="00780B8B">
              <w:rPr>
                <w:rFonts w:ascii="Arial" w:eastAsia="Times New Roman" w:hAnsi="Arial" w:cs="Arial"/>
                <w:color w:val="000000"/>
                <w:sz w:val="16"/>
                <w:szCs w:val="16"/>
                <w:lang w:eastAsia="nl-NL"/>
              </w:rPr>
              <w:br/>
              <w:t>De exacte locatie van de raster dient door Opdrachtnemer bepaald te worden als onderdeel van de opdracht. Dit geld ook voor de benodigde werkgrenzen voor het realiseren van de rasters.</w:t>
            </w:r>
          </w:p>
        </w:tc>
        <w:tc>
          <w:tcPr>
            <w:tcW w:w="681" w:type="dxa"/>
            <w:tcBorders>
              <w:top w:val="single" w:sz="4" w:space="0" w:color="auto"/>
              <w:left w:val="nil"/>
              <w:bottom w:val="single" w:sz="4" w:space="0" w:color="auto"/>
              <w:right w:val="single" w:sz="4" w:space="0" w:color="auto"/>
            </w:tcBorders>
            <w:shd w:val="clear" w:color="auto" w:fill="auto"/>
            <w:hideMark/>
          </w:tcPr>
          <w:p w14:paraId="766AD859" w14:textId="77777777"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5</w:t>
            </w:r>
          </w:p>
        </w:tc>
      </w:tr>
      <w:tr w:rsidR="006D53C5" w:rsidRPr="00780B8B" w14:paraId="0412CCD7" w14:textId="77777777" w:rsidTr="0041564F">
        <w:trPr>
          <w:trHeight w:val="1939"/>
        </w:trPr>
        <w:tc>
          <w:tcPr>
            <w:tcW w:w="454" w:type="dxa"/>
            <w:tcBorders>
              <w:top w:val="nil"/>
              <w:left w:val="single" w:sz="4" w:space="0" w:color="auto"/>
              <w:bottom w:val="single" w:sz="4" w:space="0" w:color="auto"/>
              <w:right w:val="single" w:sz="4" w:space="0" w:color="auto"/>
            </w:tcBorders>
            <w:shd w:val="clear" w:color="auto" w:fill="auto"/>
            <w:hideMark/>
          </w:tcPr>
          <w:p w14:paraId="0A329889" w14:textId="77777777"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9</w:t>
            </w:r>
          </w:p>
        </w:tc>
        <w:tc>
          <w:tcPr>
            <w:tcW w:w="1707" w:type="dxa"/>
            <w:tcBorders>
              <w:top w:val="nil"/>
              <w:left w:val="nil"/>
              <w:bottom w:val="single" w:sz="4" w:space="0" w:color="auto"/>
              <w:right w:val="single" w:sz="4" w:space="0" w:color="auto"/>
            </w:tcBorders>
            <w:shd w:val="clear" w:color="auto" w:fill="auto"/>
            <w:hideMark/>
          </w:tcPr>
          <w:p w14:paraId="2BE146C5" w14:textId="77777777"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Annex</w:t>
            </w:r>
          </w:p>
        </w:tc>
        <w:tc>
          <w:tcPr>
            <w:tcW w:w="3183" w:type="dxa"/>
            <w:tcBorders>
              <w:top w:val="nil"/>
              <w:left w:val="nil"/>
              <w:bottom w:val="single" w:sz="4" w:space="0" w:color="auto"/>
              <w:right w:val="single" w:sz="4" w:space="0" w:color="auto"/>
            </w:tcBorders>
            <w:shd w:val="clear" w:color="auto" w:fill="auto"/>
            <w:hideMark/>
          </w:tcPr>
          <w:p w14:paraId="7C64D0EC" w14:textId="77777777"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Annex artikel 2 ; zijn er bij start werk al bomen gekapt door OG of dient ON de t.b.v. de aanleg van het ecoduct alle bomen te kappen ?</w:t>
            </w:r>
          </w:p>
        </w:tc>
        <w:tc>
          <w:tcPr>
            <w:tcW w:w="3485" w:type="dxa"/>
            <w:tcBorders>
              <w:top w:val="nil"/>
              <w:left w:val="nil"/>
              <w:bottom w:val="single" w:sz="4" w:space="0" w:color="auto"/>
              <w:right w:val="single" w:sz="4" w:space="0" w:color="auto"/>
            </w:tcBorders>
            <w:shd w:val="clear" w:color="auto" w:fill="auto"/>
            <w:hideMark/>
          </w:tcPr>
          <w:p w14:paraId="42AFFA60" w14:textId="0A85B005"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Er zijn een aantal bomen reeds door de opdrachtgever verwijderd. Deze zijn weergegeven in bijlage 6</w:t>
            </w:r>
            <w:r w:rsidRPr="00B97C6A">
              <w:rPr>
                <w:rFonts w:ascii="Arial" w:eastAsia="Times New Roman" w:hAnsi="Arial" w:cs="Arial"/>
                <w:color w:val="000000"/>
                <w:sz w:val="16"/>
                <w:szCs w:val="16"/>
                <w:lang w:eastAsia="nl-NL"/>
              </w:rPr>
              <w:t xml:space="preserve">. </w:t>
            </w:r>
            <w:r w:rsidR="0041564F">
              <w:rPr>
                <w:rFonts w:ascii="Arial" w:eastAsia="Times New Roman" w:hAnsi="Arial" w:cs="Arial"/>
                <w:color w:val="000000"/>
                <w:sz w:val="16"/>
                <w:szCs w:val="16"/>
                <w:lang w:eastAsia="nl-NL"/>
              </w:rPr>
              <w:t xml:space="preserve">Alleen voor deze bomen is een kapvergunning aangevraagd. </w:t>
            </w:r>
          </w:p>
        </w:tc>
        <w:tc>
          <w:tcPr>
            <w:tcW w:w="681" w:type="dxa"/>
            <w:tcBorders>
              <w:top w:val="single" w:sz="4" w:space="0" w:color="auto"/>
              <w:left w:val="nil"/>
              <w:bottom w:val="single" w:sz="4" w:space="0" w:color="auto"/>
              <w:right w:val="single" w:sz="4" w:space="0" w:color="auto"/>
            </w:tcBorders>
            <w:shd w:val="clear" w:color="auto" w:fill="auto"/>
            <w:hideMark/>
          </w:tcPr>
          <w:p w14:paraId="74250C77" w14:textId="77777777" w:rsidR="006D53C5" w:rsidRPr="00780B8B" w:rsidRDefault="006D53C5" w:rsidP="00780B8B">
            <w:pPr>
              <w:spacing w:line="264" w:lineRule="auto"/>
              <w:rPr>
                <w:rFonts w:ascii="Arial" w:eastAsia="Times New Roman" w:hAnsi="Arial" w:cs="Arial"/>
                <w:color w:val="000000"/>
                <w:sz w:val="16"/>
                <w:szCs w:val="16"/>
                <w:lang w:eastAsia="nl-NL"/>
              </w:rPr>
            </w:pPr>
            <w:r w:rsidRPr="00780B8B">
              <w:rPr>
                <w:rFonts w:ascii="Arial" w:eastAsia="Times New Roman" w:hAnsi="Arial" w:cs="Arial"/>
                <w:color w:val="000000"/>
                <w:sz w:val="16"/>
                <w:szCs w:val="16"/>
                <w:lang w:eastAsia="nl-NL"/>
              </w:rPr>
              <w:t>6</w:t>
            </w:r>
          </w:p>
        </w:tc>
      </w:tr>
    </w:tbl>
    <w:p w14:paraId="366EDFF2" w14:textId="77777777" w:rsidR="00780B8B" w:rsidRPr="00780B8B" w:rsidRDefault="00780B8B" w:rsidP="00780B8B">
      <w:pPr>
        <w:spacing w:line="264" w:lineRule="auto"/>
        <w:rPr>
          <w:rFonts w:ascii="Arial" w:hAnsi="Arial" w:cs="Arial"/>
          <w:color w:val="000000"/>
          <w:sz w:val="18"/>
          <w:szCs w:val="18"/>
        </w:rPr>
      </w:pPr>
    </w:p>
    <w:p w14:paraId="49966265" w14:textId="77777777" w:rsidR="00DC058B" w:rsidRPr="009A17DD" w:rsidRDefault="00DC058B">
      <w:pPr>
        <w:rPr>
          <w:rFonts w:ascii="Arial" w:hAnsi="Arial" w:cs="Arial"/>
        </w:rPr>
      </w:pPr>
      <w:bookmarkStart w:id="15" w:name="idmarkerx16777217x2208"/>
      <w:bookmarkEnd w:id="15"/>
      <w:r w:rsidRPr="009A17DD">
        <w:rPr>
          <w:rFonts w:ascii="Arial" w:hAnsi="Arial" w:cs="Arial"/>
        </w:rPr>
        <w:br w:type="page"/>
      </w:r>
    </w:p>
    <w:p w14:paraId="2949927C" w14:textId="77777777" w:rsidR="00CA582F" w:rsidRPr="009A17DD" w:rsidRDefault="00CA582F" w:rsidP="00CA582F">
      <w:pPr>
        <w:pStyle w:val="Kop1"/>
        <w:rPr>
          <w:rFonts w:ascii="Arial" w:hAnsi="Arial" w:cs="Arial"/>
        </w:rPr>
      </w:pPr>
      <w:bookmarkStart w:id="16" w:name="_Toc372285078"/>
      <w:bookmarkStart w:id="17" w:name="_Toc474355067"/>
      <w:r w:rsidRPr="009A17DD">
        <w:rPr>
          <w:rFonts w:ascii="Arial" w:hAnsi="Arial" w:cs="Arial"/>
        </w:rPr>
        <w:lastRenderedPageBreak/>
        <w:t>Bijlagen</w:t>
      </w:r>
      <w:bookmarkEnd w:id="16"/>
      <w:bookmarkEnd w:id="17"/>
    </w:p>
    <w:p w14:paraId="06857811" w14:textId="77777777" w:rsidR="00CA582F" w:rsidRPr="00573E5A" w:rsidRDefault="00CA582F" w:rsidP="00CA582F">
      <w:pPr>
        <w:rPr>
          <w:rFonts w:ascii="Arial" w:hAnsi="Arial" w:cs="Arial"/>
          <w:sz w:val="18"/>
          <w:szCs w:val="18"/>
        </w:rPr>
      </w:pPr>
      <w:r w:rsidRPr="00573E5A">
        <w:rPr>
          <w:rFonts w:ascii="Arial" w:hAnsi="Arial" w:cs="Arial"/>
          <w:sz w:val="18"/>
          <w:szCs w:val="18"/>
        </w:rPr>
        <w:t>De volgende documenten zijn als bijlage bij deze Nota van Inlichtingen opgenomen.</w:t>
      </w:r>
    </w:p>
    <w:p w14:paraId="495BCF8F" w14:textId="77777777" w:rsidR="00CA582F" w:rsidRPr="00573E5A" w:rsidRDefault="00CA582F" w:rsidP="00CA582F">
      <w:pPr>
        <w:rPr>
          <w:rFonts w:ascii="Arial" w:hAnsi="Arial" w:cs="Arial"/>
          <w:sz w:val="18"/>
          <w:szCs w:val="18"/>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4470"/>
        <w:gridCol w:w="4386"/>
      </w:tblGrid>
      <w:tr w:rsidR="00CA582F" w:rsidRPr="00573E5A" w14:paraId="1C98B330" w14:textId="77777777" w:rsidTr="00C01850">
        <w:tc>
          <w:tcPr>
            <w:tcW w:w="494" w:type="dxa"/>
            <w:tcBorders>
              <w:top w:val="single" w:sz="4" w:space="0" w:color="auto"/>
              <w:left w:val="single" w:sz="4" w:space="0" w:color="auto"/>
              <w:bottom w:val="single" w:sz="4" w:space="0" w:color="auto"/>
              <w:right w:val="single" w:sz="4" w:space="0" w:color="auto"/>
            </w:tcBorders>
            <w:shd w:val="clear" w:color="auto" w:fill="auto"/>
            <w:hideMark/>
          </w:tcPr>
          <w:p w14:paraId="6236814E" w14:textId="77777777" w:rsidR="00CA582F" w:rsidRPr="00573E5A" w:rsidRDefault="00CA582F" w:rsidP="005B034E">
            <w:pPr>
              <w:rPr>
                <w:rFonts w:ascii="Arial" w:hAnsi="Arial" w:cs="Arial"/>
                <w:b/>
                <w:sz w:val="18"/>
                <w:szCs w:val="18"/>
              </w:rPr>
            </w:pPr>
            <w:r w:rsidRPr="00573E5A">
              <w:rPr>
                <w:rFonts w:ascii="Arial" w:hAnsi="Arial" w:cs="Arial"/>
                <w:b/>
                <w:sz w:val="18"/>
                <w:szCs w:val="18"/>
              </w:rPr>
              <w:t>Nr.</w:t>
            </w:r>
          </w:p>
        </w:tc>
        <w:tc>
          <w:tcPr>
            <w:tcW w:w="4470" w:type="dxa"/>
            <w:tcBorders>
              <w:top w:val="single" w:sz="4" w:space="0" w:color="auto"/>
              <w:left w:val="single" w:sz="4" w:space="0" w:color="auto"/>
              <w:bottom w:val="single" w:sz="4" w:space="0" w:color="auto"/>
              <w:right w:val="single" w:sz="4" w:space="0" w:color="auto"/>
            </w:tcBorders>
            <w:shd w:val="clear" w:color="auto" w:fill="auto"/>
            <w:hideMark/>
          </w:tcPr>
          <w:p w14:paraId="600B7DCD" w14:textId="77777777" w:rsidR="00CA582F" w:rsidRPr="00573E5A" w:rsidRDefault="00CA582F" w:rsidP="005B034E">
            <w:pPr>
              <w:rPr>
                <w:rFonts w:ascii="Arial" w:hAnsi="Arial" w:cs="Arial"/>
                <w:b/>
                <w:sz w:val="18"/>
                <w:szCs w:val="18"/>
              </w:rPr>
            </w:pPr>
            <w:r w:rsidRPr="00573E5A">
              <w:rPr>
                <w:rFonts w:ascii="Arial" w:hAnsi="Arial" w:cs="Arial"/>
                <w:b/>
                <w:sz w:val="18"/>
                <w:szCs w:val="18"/>
              </w:rPr>
              <w:t>Document</w:t>
            </w:r>
          </w:p>
        </w:tc>
        <w:tc>
          <w:tcPr>
            <w:tcW w:w="4386" w:type="dxa"/>
            <w:tcBorders>
              <w:top w:val="single" w:sz="4" w:space="0" w:color="auto"/>
              <w:left w:val="single" w:sz="4" w:space="0" w:color="auto"/>
              <w:bottom w:val="single" w:sz="4" w:space="0" w:color="auto"/>
              <w:right w:val="single" w:sz="4" w:space="0" w:color="auto"/>
            </w:tcBorders>
            <w:shd w:val="clear" w:color="auto" w:fill="auto"/>
            <w:hideMark/>
          </w:tcPr>
          <w:p w14:paraId="33E613F7" w14:textId="77777777" w:rsidR="00CA582F" w:rsidRPr="00573E5A" w:rsidRDefault="00CA582F" w:rsidP="005B034E">
            <w:pPr>
              <w:rPr>
                <w:rFonts w:ascii="Arial" w:hAnsi="Arial" w:cs="Arial"/>
                <w:b/>
                <w:sz w:val="18"/>
                <w:szCs w:val="18"/>
              </w:rPr>
            </w:pPr>
            <w:r w:rsidRPr="00573E5A">
              <w:rPr>
                <w:rFonts w:ascii="Arial" w:hAnsi="Arial" w:cs="Arial"/>
                <w:b/>
                <w:sz w:val="18"/>
                <w:szCs w:val="18"/>
              </w:rPr>
              <w:t>Bestandsnaam</w:t>
            </w:r>
          </w:p>
        </w:tc>
      </w:tr>
      <w:tr w:rsidR="00CA582F" w:rsidRPr="00573E5A" w14:paraId="79A05A48" w14:textId="77777777" w:rsidTr="00C01850">
        <w:tc>
          <w:tcPr>
            <w:tcW w:w="494" w:type="dxa"/>
            <w:tcBorders>
              <w:top w:val="single" w:sz="4" w:space="0" w:color="auto"/>
              <w:left w:val="single" w:sz="4" w:space="0" w:color="auto"/>
              <w:bottom w:val="single" w:sz="4" w:space="0" w:color="auto"/>
              <w:right w:val="single" w:sz="4" w:space="0" w:color="auto"/>
            </w:tcBorders>
            <w:shd w:val="clear" w:color="auto" w:fill="auto"/>
            <w:hideMark/>
          </w:tcPr>
          <w:p w14:paraId="291F04B7" w14:textId="04F6B057" w:rsidR="00CA582F" w:rsidRPr="00573E5A" w:rsidRDefault="00FF4ADF" w:rsidP="005B034E">
            <w:pPr>
              <w:rPr>
                <w:rFonts w:ascii="Arial" w:hAnsi="Arial" w:cs="Arial"/>
                <w:sz w:val="18"/>
                <w:szCs w:val="18"/>
              </w:rPr>
            </w:pPr>
            <w:r>
              <w:rPr>
                <w:rFonts w:ascii="Arial" w:hAnsi="Arial" w:cs="Arial"/>
                <w:sz w:val="18"/>
                <w:szCs w:val="18"/>
              </w:rPr>
              <w:t>5</w:t>
            </w:r>
          </w:p>
        </w:tc>
        <w:tc>
          <w:tcPr>
            <w:tcW w:w="4470" w:type="dxa"/>
            <w:tcBorders>
              <w:top w:val="single" w:sz="4" w:space="0" w:color="auto"/>
              <w:left w:val="single" w:sz="4" w:space="0" w:color="auto"/>
              <w:bottom w:val="single" w:sz="4" w:space="0" w:color="auto"/>
              <w:right w:val="single" w:sz="4" w:space="0" w:color="auto"/>
            </w:tcBorders>
            <w:shd w:val="clear" w:color="auto" w:fill="auto"/>
          </w:tcPr>
          <w:p w14:paraId="2604B6E0" w14:textId="5958A807" w:rsidR="00CA582F" w:rsidRPr="00FF4ADF" w:rsidRDefault="00FF4ADF" w:rsidP="007D3855">
            <w:pPr>
              <w:pStyle w:val="Standard"/>
              <w:rPr>
                <w:rFonts w:ascii="Arial" w:eastAsia="Calibri" w:hAnsi="Arial" w:cs="Arial"/>
                <w:kern w:val="0"/>
                <w:sz w:val="18"/>
                <w:szCs w:val="18"/>
                <w:lang w:eastAsia="en-US" w:bidi="ar-SA"/>
              </w:rPr>
            </w:pPr>
            <w:r w:rsidRPr="00FF4ADF">
              <w:rPr>
                <w:rFonts w:ascii="Arial" w:eastAsia="Calibri" w:hAnsi="Arial" w:cs="Arial"/>
                <w:kern w:val="0"/>
                <w:sz w:val="18"/>
                <w:szCs w:val="18"/>
                <w:lang w:eastAsia="en-US" w:bidi="ar-SA"/>
              </w:rPr>
              <w:t>Kaart grenzen</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1DE8736A" w14:textId="0D37D2A4" w:rsidR="00CA582F" w:rsidRPr="00573E5A" w:rsidRDefault="00B97C6A" w:rsidP="00C01850">
            <w:pPr>
              <w:pStyle w:val="Standard"/>
              <w:rPr>
                <w:rFonts w:ascii="Arial" w:hAnsi="Arial" w:cs="Arial"/>
                <w:sz w:val="18"/>
                <w:szCs w:val="18"/>
              </w:rPr>
            </w:pPr>
            <w:r>
              <w:rPr>
                <w:rFonts w:ascii="Arial" w:hAnsi="Arial" w:cs="Arial"/>
                <w:sz w:val="18"/>
                <w:szCs w:val="18"/>
              </w:rPr>
              <w:t>N226-grenzen.pdf</w:t>
            </w:r>
          </w:p>
        </w:tc>
      </w:tr>
      <w:tr w:rsidR="00CA582F" w:rsidRPr="00573E5A" w14:paraId="1D1826EF" w14:textId="77777777" w:rsidTr="00C01850">
        <w:tc>
          <w:tcPr>
            <w:tcW w:w="494" w:type="dxa"/>
            <w:tcBorders>
              <w:top w:val="single" w:sz="4" w:space="0" w:color="auto"/>
              <w:left w:val="single" w:sz="4" w:space="0" w:color="auto"/>
              <w:bottom w:val="single" w:sz="4" w:space="0" w:color="auto"/>
              <w:right w:val="single" w:sz="4" w:space="0" w:color="auto"/>
            </w:tcBorders>
            <w:shd w:val="clear" w:color="auto" w:fill="auto"/>
            <w:hideMark/>
          </w:tcPr>
          <w:p w14:paraId="17B485E1" w14:textId="19A7E0DB" w:rsidR="00CA582F" w:rsidRPr="00573E5A" w:rsidRDefault="00FF4ADF" w:rsidP="005B034E">
            <w:pPr>
              <w:rPr>
                <w:rFonts w:ascii="Arial" w:hAnsi="Arial" w:cs="Arial"/>
                <w:sz w:val="18"/>
                <w:szCs w:val="18"/>
              </w:rPr>
            </w:pPr>
            <w:r>
              <w:rPr>
                <w:rFonts w:ascii="Arial" w:hAnsi="Arial" w:cs="Arial"/>
                <w:sz w:val="18"/>
                <w:szCs w:val="18"/>
              </w:rPr>
              <w:t>6</w:t>
            </w:r>
          </w:p>
        </w:tc>
        <w:tc>
          <w:tcPr>
            <w:tcW w:w="4470" w:type="dxa"/>
            <w:tcBorders>
              <w:top w:val="single" w:sz="4" w:space="0" w:color="auto"/>
              <w:left w:val="single" w:sz="4" w:space="0" w:color="auto"/>
              <w:bottom w:val="single" w:sz="4" w:space="0" w:color="auto"/>
              <w:right w:val="single" w:sz="4" w:space="0" w:color="auto"/>
            </w:tcBorders>
            <w:shd w:val="clear" w:color="auto" w:fill="auto"/>
          </w:tcPr>
          <w:p w14:paraId="0380B6D3" w14:textId="79ED309D" w:rsidR="00CA582F" w:rsidRPr="00FF4ADF" w:rsidRDefault="00FF4ADF" w:rsidP="00A07400">
            <w:pPr>
              <w:pStyle w:val="Standard"/>
              <w:rPr>
                <w:rFonts w:ascii="Arial" w:eastAsia="Calibri" w:hAnsi="Arial" w:cs="Arial"/>
                <w:kern w:val="0"/>
                <w:sz w:val="18"/>
                <w:szCs w:val="18"/>
                <w:lang w:eastAsia="en-US" w:bidi="ar-SA"/>
              </w:rPr>
            </w:pPr>
            <w:r w:rsidRPr="00FF4ADF">
              <w:rPr>
                <w:rFonts w:ascii="Arial" w:eastAsia="Calibri" w:hAnsi="Arial" w:cs="Arial"/>
                <w:kern w:val="0"/>
                <w:sz w:val="18"/>
                <w:szCs w:val="18"/>
                <w:lang w:eastAsia="en-US" w:bidi="ar-SA"/>
              </w:rPr>
              <w:t>Kaart reeds gekapte bomen</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7BF264F6" w14:textId="37E5A899" w:rsidR="00CA582F" w:rsidRPr="00573E5A" w:rsidRDefault="00B97C6A" w:rsidP="00A07400">
            <w:pPr>
              <w:pStyle w:val="Standard"/>
              <w:tabs>
                <w:tab w:val="left" w:pos="840"/>
              </w:tabs>
              <w:rPr>
                <w:rFonts w:ascii="Arial" w:hAnsi="Arial" w:cs="Arial"/>
                <w:sz w:val="18"/>
                <w:szCs w:val="18"/>
              </w:rPr>
            </w:pPr>
            <w:r>
              <w:rPr>
                <w:rFonts w:ascii="Arial" w:hAnsi="Arial" w:cs="Arial"/>
                <w:sz w:val="18"/>
                <w:szCs w:val="18"/>
              </w:rPr>
              <w:t>N226 reeds gekapte bomen.pdf</w:t>
            </w:r>
          </w:p>
        </w:tc>
      </w:tr>
      <w:tr w:rsidR="00CA582F" w:rsidRPr="00573E5A" w14:paraId="1E5B5EB3" w14:textId="77777777" w:rsidTr="00C01850">
        <w:tc>
          <w:tcPr>
            <w:tcW w:w="494" w:type="dxa"/>
            <w:tcBorders>
              <w:top w:val="single" w:sz="4" w:space="0" w:color="auto"/>
              <w:left w:val="single" w:sz="4" w:space="0" w:color="auto"/>
              <w:bottom w:val="single" w:sz="4" w:space="0" w:color="auto"/>
              <w:right w:val="single" w:sz="4" w:space="0" w:color="auto"/>
            </w:tcBorders>
            <w:shd w:val="clear" w:color="auto" w:fill="auto"/>
            <w:hideMark/>
          </w:tcPr>
          <w:p w14:paraId="429A5226" w14:textId="75C2EB0E" w:rsidR="00CA582F" w:rsidRPr="00573E5A" w:rsidRDefault="00FF4ADF" w:rsidP="005B034E">
            <w:pPr>
              <w:rPr>
                <w:rFonts w:ascii="Arial" w:hAnsi="Arial" w:cs="Arial"/>
                <w:sz w:val="18"/>
                <w:szCs w:val="18"/>
              </w:rPr>
            </w:pPr>
            <w:r>
              <w:rPr>
                <w:rFonts w:ascii="Arial" w:hAnsi="Arial" w:cs="Arial"/>
                <w:sz w:val="18"/>
                <w:szCs w:val="18"/>
              </w:rPr>
              <w:t>7</w:t>
            </w:r>
          </w:p>
        </w:tc>
        <w:tc>
          <w:tcPr>
            <w:tcW w:w="4470" w:type="dxa"/>
            <w:tcBorders>
              <w:top w:val="single" w:sz="4" w:space="0" w:color="auto"/>
              <w:left w:val="single" w:sz="4" w:space="0" w:color="auto"/>
              <w:bottom w:val="single" w:sz="4" w:space="0" w:color="auto"/>
              <w:right w:val="single" w:sz="4" w:space="0" w:color="auto"/>
            </w:tcBorders>
            <w:shd w:val="clear" w:color="auto" w:fill="auto"/>
          </w:tcPr>
          <w:p w14:paraId="354E65E7" w14:textId="6218A782" w:rsidR="00CA582F" w:rsidRPr="00FF4ADF" w:rsidRDefault="00FF4ADF" w:rsidP="005A1576">
            <w:pPr>
              <w:pStyle w:val="Standard"/>
              <w:rPr>
                <w:rFonts w:ascii="Arial" w:eastAsia="Calibri" w:hAnsi="Arial" w:cs="Arial"/>
                <w:kern w:val="0"/>
                <w:sz w:val="18"/>
                <w:szCs w:val="18"/>
                <w:lang w:eastAsia="en-US" w:bidi="ar-SA"/>
              </w:rPr>
            </w:pPr>
            <w:r w:rsidRPr="00FF4ADF">
              <w:rPr>
                <w:rFonts w:ascii="Arial" w:eastAsia="Calibri" w:hAnsi="Arial" w:cs="Arial"/>
                <w:kern w:val="0"/>
                <w:sz w:val="18"/>
                <w:szCs w:val="18"/>
                <w:lang w:eastAsia="en-US" w:bidi="ar-SA"/>
              </w:rPr>
              <w:t>Concept ontwerp</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1BA8308D" w14:textId="266A7FFC" w:rsidR="00CA582F" w:rsidRPr="00573E5A" w:rsidRDefault="00FF4ADF" w:rsidP="003A69F6">
            <w:pPr>
              <w:pStyle w:val="Standard"/>
              <w:rPr>
                <w:rFonts w:ascii="Arial" w:hAnsi="Arial" w:cs="Arial"/>
                <w:sz w:val="18"/>
                <w:szCs w:val="18"/>
              </w:rPr>
            </w:pPr>
            <w:r w:rsidRPr="00FF4ADF">
              <w:rPr>
                <w:rFonts w:ascii="Arial" w:hAnsi="Arial" w:cs="Arial"/>
                <w:sz w:val="18"/>
                <w:szCs w:val="18"/>
              </w:rPr>
              <w:t>N226-22001-SO-SIT_v2.1-A0 (841x1680).pdf</w:t>
            </w:r>
          </w:p>
        </w:tc>
      </w:tr>
      <w:tr w:rsidR="00CA582F" w:rsidRPr="00573E5A" w14:paraId="555F56E0" w14:textId="77777777" w:rsidTr="00C01850">
        <w:tc>
          <w:tcPr>
            <w:tcW w:w="494" w:type="dxa"/>
            <w:tcBorders>
              <w:top w:val="single" w:sz="4" w:space="0" w:color="auto"/>
              <w:left w:val="single" w:sz="4" w:space="0" w:color="auto"/>
              <w:bottom w:val="single" w:sz="4" w:space="0" w:color="auto"/>
              <w:right w:val="single" w:sz="4" w:space="0" w:color="auto"/>
            </w:tcBorders>
            <w:shd w:val="clear" w:color="auto" w:fill="auto"/>
            <w:hideMark/>
          </w:tcPr>
          <w:p w14:paraId="324CCBD3" w14:textId="02A0B14F" w:rsidR="00CA582F" w:rsidRPr="00573E5A" w:rsidRDefault="00B97C6A" w:rsidP="005B034E">
            <w:pPr>
              <w:rPr>
                <w:rFonts w:ascii="Arial" w:hAnsi="Arial" w:cs="Arial"/>
                <w:sz w:val="18"/>
                <w:szCs w:val="18"/>
              </w:rPr>
            </w:pPr>
            <w:r>
              <w:rPr>
                <w:rFonts w:ascii="Arial" w:hAnsi="Arial" w:cs="Arial"/>
                <w:sz w:val="18"/>
                <w:szCs w:val="18"/>
              </w:rPr>
              <w:t>9</w:t>
            </w:r>
          </w:p>
        </w:tc>
        <w:tc>
          <w:tcPr>
            <w:tcW w:w="4470" w:type="dxa"/>
            <w:tcBorders>
              <w:top w:val="single" w:sz="4" w:space="0" w:color="auto"/>
              <w:left w:val="single" w:sz="4" w:space="0" w:color="auto"/>
              <w:bottom w:val="single" w:sz="4" w:space="0" w:color="auto"/>
              <w:right w:val="single" w:sz="4" w:space="0" w:color="auto"/>
            </w:tcBorders>
            <w:shd w:val="clear" w:color="auto" w:fill="auto"/>
          </w:tcPr>
          <w:p w14:paraId="47342C7A" w14:textId="0AE60B58" w:rsidR="00CA582F" w:rsidRPr="00573E5A" w:rsidRDefault="00B97C6A" w:rsidP="005B034E">
            <w:pPr>
              <w:pStyle w:val="Standard"/>
              <w:rPr>
                <w:rFonts w:ascii="Arial" w:hAnsi="Arial" w:cs="Arial"/>
                <w:sz w:val="18"/>
                <w:szCs w:val="18"/>
              </w:rPr>
            </w:pPr>
            <w:r>
              <w:rPr>
                <w:rFonts w:ascii="Arial" w:hAnsi="Arial" w:cs="Arial"/>
                <w:sz w:val="18"/>
                <w:szCs w:val="18"/>
              </w:rPr>
              <w:t>Aangepaste Inschrijfstaat</w:t>
            </w: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379B2175" w14:textId="4438276D" w:rsidR="005B68CE" w:rsidRPr="00573E5A" w:rsidRDefault="00B97C6A" w:rsidP="003C092B">
            <w:pPr>
              <w:pStyle w:val="Standard"/>
              <w:rPr>
                <w:rFonts w:ascii="Arial" w:hAnsi="Arial" w:cs="Arial"/>
                <w:sz w:val="18"/>
                <w:szCs w:val="18"/>
              </w:rPr>
            </w:pPr>
            <w:r w:rsidRPr="00B97C6A">
              <w:rPr>
                <w:rFonts w:ascii="Arial" w:hAnsi="Arial" w:cs="Arial"/>
                <w:sz w:val="18"/>
                <w:szCs w:val="18"/>
              </w:rPr>
              <w:t>Inschrijfstaat N226 aangepast NVI 2.docx</w:t>
            </w:r>
          </w:p>
        </w:tc>
      </w:tr>
      <w:tr w:rsidR="00CA582F" w:rsidRPr="00573E5A" w14:paraId="1C8E7CEC" w14:textId="77777777" w:rsidTr="00C01850">
        <w:tc>
          <w:tcPr>
            <w:tcW w:w="494" w:type="dxa"/>
            <w:tcBorders>
              <w:top w:val="single" w:sz="4" w:space="0" w:color="auto"/>
              <w:left w:val="single" w:sz="4" w:space="0" w:color="auto"/>
              <w:bottom w:val="single" w:sz="4" w:space="0" w:color="auto"/>
              <w:right w:val="single" w:sz="4" w:space="0" w:color="auto"/>
            </w:tcBorders>
            <w:shd w:val="clear" w:color="auto" w:fill="auto"/>
          </w:tcPr>
          <w:p w14:paraId="4594B341" w14:textId="5C47297F" w:rsidR="00CA582F" w:rsidRPr="00573E5A" w:rsidRDefault="00CA582F" w:rsidP="005B034E">
            <w:pPr>
              <w:rPr>
                <w:rFonts w:ascii="Arial" w:hAnsi="Arial" w:cs="Arial"/>
                <w:sz w:val="18"/>
                <w:szCs w:val="18"/>
              </w:rPr>
            </w:pPr>
          </w:p>
        </w:tc>
        <w:tc>
          <w:tcPr>
            <w:tcW w:w="4470" w:type="dxa"/>
            <w:tcBorders>
              <w:top w:val="single" w:sz="4" w:space="0" w:color="auto"/>
              <w:left w:val="single" w:sz="4" w:space="0" w:color="auto"/>
              <w:bottom w:val="single" w:sz="4" w:space="0" w:color="auto"/>
              <w:right w:val="single" w:sz="4" w:space="0" w:color="auto"/>
            </w:tcBorders>
            <w:shd w:val="clear" w:color="auto" w:fill="auto"/>
          </w:tcPr>
          <w:p w14:paraId="74ADA352" w14:textId="77777777" w:rsidR="00CA582F" w:rsidRPr="00573E5A" w:rsidRDefault="00CA582F" w:rsidP="005B68CE">
            <w:pPr>
              <w:rPr>
                <w:rFonts w:ascii="Arial" w:hAnsi="Arial" w:cs="Arial"/>
                <w:sz w:val="18"/>
                <w:szCs w:val="18"/>
              </w:rPr>
            </w:pPr>
          </w:p>
        </w:tc>
        <w:tc>
          <w:tcPr>
            <w:tcW w:w="4386" w:type="dxa"/>
            <w:tcBorders>
              <w:top w:val="single" w:sz="4" w:space="0" w:color="auto"/>
              <w:left w:val="single" w:sz="4" w:space="0" w:color="auto"/>
              <w:bottom w:val="single" w:sz="4" w:space="0" w:color="auto"/>
              <w:right w:val="single" w:sz="4" w:space="0" w:color="auto"/>
            </w:tcBorders>
            <w:shd w:val="clear" w:color="auto" w:fill="auto"/>
          </w:tcPr>
          <w:p w14:paraId="445F7168" w14:textId="77777777" w:rsidR="00CA582F" w:rsidRPr="00573E5A" w:rsidRDefault="00CA582F" w:rsidP="00C01850">
            <w:pPr>
              <w:pStyle w:val="Standard"/>
              <w:rPr>
                <w:rFonts w:ascii="Arial" w:hAnsi="Arial" w:cs="Arial"/>
                <w:sz w:val="18"/>
                <w:szCs w:val="18"/>
              </w:rPr>
            </w:pPr>
          </w:p>
        </w:tc>
      </w:tr>
    </w:tbl>
    <w:p w14:paraId="215B30EB" w14:textId="77777777" w:rsidR="00DB533C" w:rsidRPr="00573E5A" w:rsidRDefault="00DB533C" w:rsidP="00CA582F">
      <w:pPr>
        <w:rPr>
          <w:rFonts w:ascii="Arial" w:hAnsi="Arial" w:cs="Arial"/>
          <w:sz w:val="18"/>
          <w:szCs w:val="18"/>
        </w:rPr>
      </w:pPr>
      <w:bookmarkStart w:id="18" w:name="idmarkerx16777217x1541"/>
      <w:bookmarkEnd w:id="13"/>
      <w:bookmarkEnd w:id="18"/>
    </w:p>
    <w:p w14:paraId="42707047" w14:textId="77777777" w:rsidR="00DB533C" w:rsidRPr="00573E5A" w:rsidRDefault="00DB533C" w:rsidP="00CA582F">
      <w:pPr>
        <w:rPr>
          <w:rFonts w:ascii="Arial" w:hAnsi="Arial" w:cs="Arial"/>
          <w:sz w:val="18"/>
          <w:szCs w:val="18"/>
        </w:rPr>
      </w:pPr>
    </w:p>
    <w:p w14:paraId="6E902384" w14:textId="77777777" w:rsidR="00CA582F" w:rsidRPr="00573E5A" w:rsidRDefault="00CA582F" w:rsidP="00CA582F">
      <w:pPr>
        <w:rPr>
          <w:rFonts w:ascii="Arial" w:hAnsi="Arial" w:cs="Arial"/>
          <w:sz w:val="18"/>
          <w:szCs w:val="18"/>
        </w:rPr>
      </w:pPr>
      <w:r w:rsidRPr="00573E5A">
        <w:rPr>
          <w:rFonts w:ascii="Arial" w:hAnsi="Arial" w:cs="Arial"/>
          <w:sz w:val="18"/>
          <w:szCs w:val="18"/>
        </w:rPr>
        <w:t xml:space="preserve">De </w:t>
      </w:r>
      <w:r w:rsidR="00DB533C" w:rsidRPr="00573E5A">
        <w:rPr>
          <w:rFonts w:ascii="Arial" w:hAnsi="Arial" w:cs="Arial"/>
          <w:sz w:val="18"/>
          <w:szCs w:val="18"/>
        </w:rPr>
        <w:t>Opdrachtgever</w:t>
      </w:r>
      <w:r w:rsidRPr="00573E5A">
        <w:rPr>
          <w:rFonts w:ascii="Arial" w:hAnsi="Arial" w:cs="Arial"/>
          <w:sz w:val="18"/>
          <w:szCs w:val="18"/>
        </w:rPr>
        <w:t xml:space="preserve"> verklaart dat geen andere bindende inlichtingen zijn verstrekt dan die, welke in deze en eventueel voorgaande nota's van inlichtingen zijn vermeld en dat geen (geen andere dan in deze en eventueel voorgaande nota's van inlichtingen genoemde) tekeningen en/of gegevens zijn getoond.</w:t>
      </w:r>
    </w:p>
    <w:p w14:paraId="2AAF62FC" w14:textId="77777777" w:rsidR="00CA582F" w:rsidRPr="009A17DD" w:rsidRDefault="00CA582F" w:rsidP="00CA582F">
      <w:pPr>
        <w:rPr>
          <w:rFonts w:ascii="Arial" w:hAnsi="Arial" w:cs="Arial"/>
        </w:rPr>
      </w:pPr>
    </w:p>
    <w:sectPr w:rsidR="00CA582F" w:rsidRPr="009A17DD" w:rsidSect="00D322C2">
      <w:headerReference w:type="even" r:id="rId14"/>
      <w:headerReference w:type="default" r:id="rId15"/>
      <w:footerReference w:type="even" r:id="rId16"/>
      <w:footerReference w:type="default" r:id="rId17"/>
      <w:headerReference w:type="first" r:id="rId18"/>
      <w:footerReference w:type="first" r:id="rId19"/>
      <w:pgSz w:w="12240" w:h="15840" w:code="1"/>
      <w:pgMar w:top="2373" w:right="1467" w:bottom="2269" w:left="1701" w:header="709" w:footer="709"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13218" w14:textId="77777777" w:rsidR="00DB51D5" w:rsidRDefault="00DB51D5">
      <w:r>
        <w:separator/>
      </w:r>
    </w:p>
  </w:endnote>
  <w:endnote w:type="continuationSeparator" w:id="0">
    <w:p w14:paraId="7F93353E" w14:textId="77777777" w:rsidR="00DB51D5" w:rsidRDefault="00DB5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roman"/>
    <w:pitch w:val="variable"/>
  </w:font>
  <w:font w:name="'Open Sans',Tahoma">
    <w:altName w:val="Calibr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BCD5D" w14:textId="77777777" w:rsidR="00565738" w:rsidRPr="00E13CC3" w:rsidRDefault="00565738" w:rsidP="00E13CC3">
    <w:pPr>
      <w:tabs>
        <w:tab w:val="right" w:pos="7797"/>
      </w:tabs>
      <w:rPr>
        <w:sz w:val="14"/>
        <w:szCs w:val="14"/>
      </w:rPr>
    </w:pPr>
    <w:r w:rsidRPr="00E13CC3">
      <w:rPr>
        <w:sz w:val="14"/>
        <w:szCs w:val="14"/>
      </w:rPr>
      <w:t xml:space="preserve">Pagina </w:t>
    </w:r>
    <w:r w:rsidRPr="00E13CC3">
      <w:rPr>
        <w:rStyle w:val="Paginanummer"/>
        <w:sz w:val="14"/>
        <w:szCs w:val="14"/>
      </w:rPr>
      <w:fldChar w:fldCharType="begin"/>
    </w:r>
    <w:r w:rsidRPr="00E13CC3">
      <w:rPr>
        <w:rStyle w:val="Paginanummer"/>
        <w:sz w:val="14"/>
        <w:szCs w:val="14"/>
      </w:rPr>
      <w:instrText xml:space="preserve"> PAGE </w:instrText>
    </w:r>
    <w:r w:rsidRPr="00E13CC3">
      <w:rPr>
        <w:rStyle w:val="Paginanummer"/>
        <w:sz w:val="14"/>
        <w:szCs w:val="14"/>
      </w:rPr>
      <w:fldChar w:fldCharType="separate"/>
    </w:r>
    <w:r>
      <w:rPr>
        <w:rStyle w:val="Paginanummer"/>
        <w:noProof/>
        <w:sz w:val="14"/>
        <w:szCs w:val="14"/>
      </w:rPr>
      <w:t>2</w:t>
    </w:r>
    <w:r w:rsidRPr="00E13CC3">
      <w:rPr>
        <w:rStyle w:val="Paginanummer"/>
        <w:sz w:val="14"/>
        <w:szCs w:val="14"/>
      </w:rPr>
      <w:fldChar w:fldCharType="end"/>
    </w:r>
    <w:r w:rsidRPr="00E13CC3">
      <w:rPr>
        <w:rStyle w:val="Paginanummer"/>
        <w:sz w:val="14"/>
        <w:szCs w:val="14"/>
      </w:rPr>
      <w:t xml:space="preserve"> </w:t>
    </w:r>
    <w:r w:rsidRPr="00E13CC3">
      <w:rPr>
        <w:sz w:val="14"/>
        <w:szCs w:val="14"/>
      </w:rPr>
      <w:t xml:space="preserve">van </w:t>
    </w:r>
    <w:r w:rsidRPr="00E13CC3">
      <w:rPr>
        <w:sz w:val="14"/>
        <w:szCs w:val="14"/>
      </w:rPr>
      <w:fldChar w:fldCharType="begin"/>
    </w:r>
    <w:r w:rsidRPr="00E13CC3">
      <w:rPr>
        <w:sz w:val="14"/>
        <w:szCs w:val="14"/>
      </w:rPr>
      <w:instrText xml:space="preserve"> NUMPAGES </w:instrText>
    </w:r>
    <w:r w:rsidRPr="00E13CC3">
      <w:rPr>
        <w:sz w:val="14"/>
        <w:szCs w:val="14"/>
      </w:rPr>
      <w:fldChar w:fldCharType="separate"/>
    </w:r>
    <w:r>
      <w:rPr>
        <w:noProof/>
        <w:sz w:val="14"/>
        <w:szCs w:val="14"/>
      </w:rPr>
      <w:t>13</w:t>
    </w:r>
    <w:r w:rsidRPr="00E13CC3">
      <w:rPr>
        <w:noProof/>
        <w:sz w:val="14"/>
        <w:szCs w:val="14"/>
      </w:rPr>
      <w:fldChar w:fldCharType="end"/>
    </w:r>
    <w:r w:rsidRPr="00E13CC3">
      <w:rPr>
        <w:sz w:val="14"/>
        <w:szCs w:val="14"/>
      </w:rPr>
      <w:tab/>
      <w:t xml:space="preserve">versie </w:t>
    </w:r>
    <w:r>
      <w:rPr>
        <w:sz w:val="14"/>
        <w:szCs w:val="14"/>
      </w:rPr>
      <w:t>B</w:t>
    </w:r>
    <w:r w:rsidRPr="00E13CC3">
      <w:rPr>
        <w:sz w:val="14"/>
        <w:szCs w:val="14"/>
      </w:rPr>
      <w:t>0.</w:t>
    </w:r>
    <w:r>
      <w:rPr>
        <w:sz w:val="14"/>
        <w:szCs w:val="14"/>
      </w:rPr>
      <w:t>2</w:t>
    </w:r>
  </w:p>
  <w:p w14:paraId="71024445" w14:textId="77777777" w:rsidR="00565738" w:rsidRPr="00E13CC3" w:rsidRDefault="00565738" w:rsidP="00E13CC3">
    <w:pPr>
      <w:tabs>
        <w:tab w:val="right" w:pos="7938"/>
        <w:tab w:val="right" w:pos="9639"/>
      </w:tabs>
      <w:rPr>
        <w:sz w:val="14"/>
        <w:szCs w:val="14"/>
      </w:rPr>
    </w:pPr>
    <w:r w:rsidRPr="00E13CC3">
      <w:rPr>
        <w:sz w:val="14"/>
        <w:szCs w:val="14"/>
      </w:rPr>
      <w:tab/>
      <w:t>d.d. 201</w:t>
    </w:r>
    <w:r>
      <w:rPr>
        <w:sz w:val="14"/>
        <w:szCs w:val="14"/>
      </w:rPr>
      <w:t>4-01-31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7551" w14:textId="77777777" w:rsidR="00565738" w:rsidRPr="00A36669" w:rsidRDefault="00565738" w:rsidP="00A36669">
    <w:pPr>
      <w:pStyle w:val="Voettekst"/>
      <w:widowControl w:val="0"/>
      <w:tabs>
        <w:tab w:val="clear" w:pos="4320"/>
        <w:tab w:val="clear" w:pos="8640"/>
        <w:tab w:val="right" w:pos="7938"/>
      </w:tabs>
      <w:spacing w:line="264" w:lineRule="auto"/>
      <w:rPr>
        <w:sz w:val="14"/>
        <w:szCs w:val="14"/>
      </w:rPr>
    </w:pPr>
    <w:r w:rsidRPr="00A36669">
      <w:rPr>
        <w:iCs/>
        <w:sz w:val="14"/>
        <w:szCs w:val="14"/>
      </w:rPr>
      <w:tab/>
      <w:t xml:space="preserve">Pagina </w:t>
    </w:r>
    <w:r w:rsidRPr="00A36669">
      <w:rPr>
        <w:rStyle w:val="Paginanummer"/>
        <w:sz w:val="14"/>
        <w:szCs w:val="14"/>
      </w:rPr>
      <w:fldChar w:fldCharType="begin"/>
    </w:r>
    <w:r w:rsidRPr="00A36669">
      <w:rPr>
        <w:rStyle w:val="Paginanummer"/>
        <w:sz w:val="14"/>
        <w:szCs w:val="14"/>
      </w:rPr>
      <w:instrText xml:space="preserve"> PAGE </w:instrText>
    </w:r>
    <w:r w:rsidRPr="00A36669">
      <w:rPr>
        <w:rStyle w:val="Paginanummer"/>
        <w:sz w:val="14"/>
        <w:szCs w:val="14"/>
      </w:rPr>
      <w:fldChar w:fldCharType="separate"/>
    </w:r>
    <w:r>
      <w:rPr>
        <w:rStyle w:val="Paginanummer"/>
        <w:noProof/>
        <w:sz w:val="14"/>
        <w:szCs w:val="14"/>
      </w:rPr>
      <w:t>1</w:t>
    </w:r>
    <w:r w:rsidRPr="00A36669">
      <w:rPr>
        <w:rStyle w:val="Paginanummer"/>
        <w:sz w:val="14"/>
        <w:szCs w:val="14"/>
      </w:rPr>
      <w:fldChar w:fldCharType="end"/>
    </w:r>
    <w:r w:rsidRPr="00A36669">
      <w:rPr>
        <w:rStyle w:val="Paginanummer"/>
        <w:sz w:val="14"/>
        <w:szCs w:val="14"/>
      </w:rPr>
      <w:t xml:space="preserve"> </w:t>
    </w:r>
    <w:r w:rsidRPr="00A36669">
      <w:rPr>
        <w:iCs/>
        <w:sz w:val="14"/>
        <w:szCs w:val="14"/>
      </w:rPr>
      <w:t>van</w:t>
    </w:r>
    <w:r w:rsidRPr="00A36669">
      <w:rPr>
        <w:rStyle w:val="Paginanummer"/>
        <w:sz w:val="14"/>
        <w:szCs w:val="14"/>
      </w:rPr>
      <w:t xml:space="preserve"> </w:t>
    </w:r>
    <w:r w:rsidRPr="00A36669">
      <w:rPr>
        <w:rStyle w:val="Paginanummer"/>
        <w:sz w:val="14"/>
        <w:szCs w:val="14"/>
      </w:rPr>
      <w:fldChar w:fldCharType="begin"/>
    </w:r>
    <w:r w:rsidRPr="00A36669">
      <w:rPr>
        <w:rStyle w:val="Paginanummer"/>
        <w:sz w:val="14"/>
        <w:szCs w:val="14"/>
      </w:rPr>
      <w:instrText xml:space="preserve"> NUMPAGES </w:instrText>
    </w:r>
    <w:r w:rsidRPr="00A36669">
      <w:rPr>
        <w:rStyle w:val="Paginanummer"/>
        <w:sz w:val="14"/>
        <w:szCs w:val="14"/>
      </w:rPr>
      <w:fldChar w:fldCharType="separate"/>
    </w:r>
    <w:r>
      <w:rPr>
        <w:rStyle w:val="Paginanummer"/>
        <w:noProof/>
        <w:sz w:val="14"/>
        <w:szCs w:val="14"/>
      </w:rPr>
      <w:t>13</w:t>
    </w:r>
    <w:r w:rsidRPr="00A36669">
      <w:rPr>
        <w:rStyle w:val="Paginanummer"/>
        <w:sz w:val="14"/>
        <w:szCs w:val="14"/>
      </w:rPr>
      <w:fldChar w:fldCharType="end"/>
    </w:r>
    <w:r w:rsidRPr="00A36669">
      <w:rPr>
        <w:sz w:val="14"/>
        <w:szCs w:val="1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1BB4D" w14:textId="77777777" w:rsidR="00565738" w:rsidRPr="00E13CC3" w:rsidRDefault="00565738" w:rsidP="00A42867">
    <w:pPr>
      <w:tabs>
        <w:tab w:val="right" w:pos="7797"/>
      </w:tabs>
      <w:jc w:val="right"/>
      <w:rPr>
        <w:sz w:val="14"/>
        <w:szCs w:val="14"/>
      </w:rPr>
    </w:pPr>
    <w:r>
      <w:rPr>
        <w:sz w:val="14"/>
        <w:szCs w:val="14"/>
      </w:rPr>
      <w:t xml:space="preserve">Vraagspecifiacatie deel 0 – Algemeen </w:t>
    </w:r>
    <w:r>
      <w:rPr>
        <w:sz w:val="14"/>
        <w:szCs w:val="14"/>
      </w:rPr>
      <w:tab/>
    </w:r>
    <w:r w:rsidRPr="00E13CC3">
      <w:rPr>
        <w:sz w:val="14"/>
        <w:szCs w:val="14"/>
      </w:rPr>
      <w:t xml:space="preserve">Pagina </w:t>
    </w:r>
    <w:r w:rsidRPr="00E13CC3">
      <w:rPr>
        <w:rStyle w:val="Paginanummer"/>
        <w:sz w:val="14"/>
        <w:szCs w:val="14"/>
      </w:rPr>
      <w:fldChar w:fldCharType="begin"/>
    </w:r>
    <w:r w:rsidRPr="00E13CC3">
      <w:rPr>
        <w:rStyle w:val="Paginanummer"/>
        <w:sz w:val="14"/>
        <w:szCs w:val="14"/>
      </w:rPr>
      <w:instrText xml:space="preserve"> PAGE </w:instrText>
    </w:r>
    <w:r w:rsidRPr="00E13CC3">
      <w:rPr>
        <w:rStyle w:val="Paginanummer"/>
        <w:sz w:val="14"/>
        <w:szCs w:val="14"/>
      </w:rPr>
      <w:fldChar w:fldCharType="separate"/>
    </w:r>
    <w:r>
      <w:rPr>
        <w:rStyle w:val="Paginanummer"/>
        <w:noProof/>
        <w:sz w:val="14"/>
        <w:szCs w:val="14"/>
      </w:rPr>
      <w:t>6</w:t>
    </w:r>
    <w:r w:rsidRPr="00E13CC3">
      <w:rPr>
        <w:rStyle w:val="Paginanummer"/>
        <w:sz w:val="14"/>
        <w:szCs w:val="14"/>
      </w:rPr>
      <w:fldChar w:fldCharType="end"/>
    </w:r>
    <w:r w:rsidRPr="00E13CC3">
      <w:rPr>
        <w:rStyle w:val="Paginanummer"/>
        <w:sz w:val="14"/>
        <w:szCs w:val="14"/>
      </w:rPr>
      <w:t xml:space="preserve"> </w:t>
    </w:r>
    <w:r w:rsidRPr="00E13CC3">
      <w:rPr>
        <w:sz w:val="14"/>
        <w:szCs w:val="14"/>
      </w:rPr>
      <w:t xml:space="preserve">van </w:t>
    </w:r>
    <w:r w:rsidRPr="00E13CC3">
      <w:rPr>
        <w:sz w:val="14"/>
        <w:szCs w:val="14"/>
      </w:rPr>
      <w:fldChar w:fldCharType="begin"/>
    </w:r>
    <w:r w:rsidRPr="00E13CC3">
      <w:rPr>
        <w:sz w:val="14"/>
        <w:szCs w:val="14"/>
      </w:rPr>
      <w:instrText xml:space="preserve"> NUMPAGES </w:instrText>
    </w:r>
    <w:r w:rsidRPr="00E13CC3">
      <w:rPr>
        <w:sz w:val="14"/>
        <w:szCs w:val="14"/>
      </w:rPr>
      <w:fldChar w:fldCharType="separate"/>
    </w:r>
    <w:r>
      <w:rPr>
        <w:noProof/>
        <w:sz w:val="14"/>
        <w:szCs w:val="14"/>
      </w:rPr>
      <w:t>13</w:t>
    </w:r>
    <w:r w:rsidRPr="00E13CC3">
      <w:rPr>
        <w:noProof/>
        <w:sz w:val="14"/>
        <w:szCs w:val="1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A0473" w14:textId="77777777" w:rsidR="00565738" w:rsidRPr="007D502D" w:rsidRDefault="00565738" w:rsidP="00CA582F">
    <w:pPr>
      <w:tabs>
        <w:tab w:val="right" w:pos="9356"/>
      </w:tabs>
      <w:rPr>
        <w:sz w:val="14"/>
        <w:szCs w:val="14"/>
      </w:rPr>
    </w:pPr>
    <w:r>
      <w:rPr>
        <w:sz w:val="14"/>
        <w:szCs w:val="14"/>
      </w:rPr>
      <w:t xml:space="preserve">Nota van Inlichtingen 1 </w:t>
    </w:r>
    <w:r>
      <w:rPr>
        <w:sz w:val="14"/>
        <w:szCs w:val="14"/>
      </w:rPr>
      <w:tab/>
    </w:r>
    <w:r w:rsidRPr="00E13CC3">
      <w:rPr>
        <w:sz w:val="14"/>
        <w:szCs w:val="14"/>
      </w:rPr>
      <w:t xml:space="preserve">Pagina </w:t>
    </w:r>
    <w:r w:rsidRPr="00E13CC3">
      <w:rPr>
        <w:rStyle w:val="Paginanummer"/>
        <w:sz w:val="14"/>
        <w:szCs w:val="14"/>
      </w:rPr>
      <w:fldChar w:fldCharType="begin"/>
    </w:r>
    <w:r w:rsidRPr="00E13CC3">
      <w:rPr>
        <w:rStyle w:val="Paginanummer"/>
        <w:sz w:val="14"/>
        <w:szCs w:val="14"/>
      </w:rPr>
      <w:instrText xml:space="preserve"> PAGE </w:instrText>
    </w:r>
    <w:r w:rsidRPr="00E13CC3">
      <w:rPr>
        <w:rStyle w:val="Paginanummer"/>
        <w:sz w:val="14"/>
        <w:szCs w:val="14"/>
      </w:rPr>
      <w:fldChar w:fldCharType="separate"/>
    </w:r>
    <w:r w:rsidR="00271FD1">
      <w:rPr>
        <w:rStyle w:val="Paginanummer"/>
        <w:noProof/>
        <w:sz w:val="14"/>
        <w:szCs w:val="14"/>
      </w:rPr>
      <w:t>12</w:t>
    </w:r>
    <w:r w:rsidRPr="00E13CC3">
      <w:rPr>
        <w:rStyle w:val="Paginanummer"/>
        <w:sz w:val="14"/>
        <w:szCs w:val="14"/>
      </w:rPr>
      <w:fldChar w:fldCharType="end"/>
    </w:r>
    <w:r w:rsidRPr="00E13CC3">
      <w:rPr>
        <w:rStyle w:val="Paginanummer"/>
        <w:sz w:val="14"/>
        <w:szCs w:val="14"/>
      </w:rPr>
      <w:t xml:space="preserve"> </w:t>
    </w:r>
    <w:r w:rsidRPr="00E13CC3">
      <w:rPr>
        <w:sz w:val="14"/>
        <w:szCs w:val="14"/>
      </w:rPr>
      <w:t xml:space="preserve">van </w:t>
    </w:r>
    <w:r w:rsidRPr="00E13CC3">
      <w:rPr>
        <w:sz w:val="14"/>
        <w:szCs w:val="14"/>
      </w:rPr>
      <w:fldChar w:fldCharType="begin"/>
    </w:r>
    <w:r w:rsidRPr="00E13CC3">
      <w:rPr>
        <w:sz w:val="14"/>
        <w:szCs w:val="14"/>
      </w:rPr>
      <w:instrText xml:space="preserve"> NUMPAGES </w:instrText>
    </w:r>
    <w:r w:rsidRPr="00E13CC3">
      <w:rPr>
        <w:sz w:val="14"/>
        <w:szCs w:val="14"/>
      </w:rPr>
      <w:fldChar w:fldCharType="separate"/>
    </w:r>
    <w:r w:rsidR="00271FD1">
      <w:rPr>
        <w:noProof/>
        <w:sz w:val="14"/>
        <w:szCs w:val="14"/>
      </w:rPr>
      <w:t>12</w:t>
    </w:r>
    <w:r w:rsidRPr="00E13CC3">
      <w:rPr>
        <w:noProof/>
        <w:sz w:val="14"/>
        <w:szCs w:val="1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BD57" w14:textId="77777777" w:rsidR="00565738" w:rsidRPr="00A36669" w:rsidRDefault="00565738" w:rsidP="00A36669">
    <w:pPr>
      <w:pStyle w:val="Voettekst"/>
      <w:widowControl w:val="0"/>
      <w:tabs>
        <w:tab w:val="clear" w:pos="4320"/>
        <w:tab w:val="clear" w:pos="8640"/>
        <w:tab w:val="right" w:pos="7938"/>
      </w:tabs>
      <w:spacing w:line="264" w:lineRule="auto"/>
      <w:rPr>
        <w:sz w:val="14"/>
        <w:szCs w:val="14"/>
      </w:rPr>
    </w:pPr>
    <w:r w:rsidRPr="00A36669">
      <w:rPr>
        <w:iCs/>
        <w:sz w:val="14"/>
        <w:szCs w:val="14"/>
      </w:rPr>
      <w:tab/>
      <w:t xml:space="preserve">Pagina </w:t>
    </w:r>
    <w:r w:rsidRPr="00A36669">
      <w:rPr>
        <w:rStyle w:val="Paginanummer"/>
        <w:sz w:val="14"/>
        <w:szCs w:val="14"/>
      </w:rPr>
      <w:fldChar w:fldCharType="begin"/>
    </w:r>
    <w:r w:rsidRPr="00A36669">
      <w:rPr>
        <w:rStyle w:val="Paginanummer"/>
        <w:sz w:val="14"/>
        <w:szCs w:val="14"/>
      </w:rPr>
      <w:instrText xml:space="preserve"> PAGE </w:instrText>
    </w:r>
    <w:r w:rsidRPr="00A36669">
      <w:rPr>
        <w:rStyle w:val="Paginanummer"/>
        <w:sz w:val="14"/>
        <w:szCs w:val="14"/>
      </w:rPr>
      <w:fldChar w:fldCharType="separate"/>
    </w:r>
    <w:r>
      <w:rPr>
        <w:rStyle w:val="Paginanummer"/>
        <w:noProof/>
        <w:sz w:val="14"/>
        <w:szCs w:val="14"/>
      </w:rPr>
      <w:t>1</w:t>
    </w:r>
    <w:r w:rsidRPr="00A36669">
      <w:rPr>
        <w:rStyle w:val="Paginanummer"/>
        <w:sz w:val="14"/>
        <w:szCs w:val="14"/>
      </w:rPr>
      <w:fldChar w:fldCharType="end"/>
    </w:r>
    <w:r w:rsidRPr="00A36669">
      <w:rPr>
        <w:rStyle w:val="Paginanummer"/>
        <w:sz w:val="14"/>
        <w:szCs w:val="14"/>
      </w:rPr>
      <w:t xml:space="preserve"> </w:t>
    </w:r>
    <w:r w:rsidRPr="00A36669">
      <w:rPr>
        <w:iCs/>
        <w:sz w:val="14"/>
        <w:szCs w:val="14"/>
      </w:rPr>
      <w:t>van</w:t>
    </w:r>
    <w:r w:rsidRPr="00A36669">
      <w:rPr>
        <w:rStyle w:val="Paginanummer"/>
        <w:sz w:val="14"/>
        <w:szCs w:val="14"/>
      </w:rPr>
      <w:t xml:space="preserve"> </w:t>
    </w:r>
    <w:r w:rsidRPr="00A36669">
      <w:rPr>
        <w:rStyle w:val="Paginanummer"/>
        <w:sz w:val="14"/>
        <w:szCs w:val="14"/>
      </w:rPr>
      <w:fldChar w:fldCharType="begin"/>
    </w:r>
    <w:r w:rsidRPr="00A36669">
      <w:rPr>
        <w:rStyle w:val="Paginanummer"/>
        <w:sz w:val="14"/>
        <w:szCs w:val="14"/>
      </w:rPr>
      <w:instrText xml:space="preserve"> NUMPAGES </w:instrText>
    </w:r>
    <w:r w:rsidRPr="00A36669">
      <w:rPr>
        <w:rStyle w:val="Paginanummer"/>
        <w:sz w:val="14"/>
        <w:szCs w:val="14"/>
      </w:rPr>
      <w:fldChar w:fldCharType="separate"/>
    </w:r>
    <w:r>
      <w:rPr>
        <w:rStyle w:val="Paginanummer"/>
        <w:noProof/>
        <w:sz w:val="14"/>
        <w:szCs w:val="14"/>
      </w:rPr>
      <w:t>13</w:t>
    </w:r>
    <w:r w:rsidRPr="00A36669">
      <w:rPr>
        <w:rStyle w:val="Paginanummer"/>
        <w:sz w:val="14"/>
        <w:szCs w:val="14"/>
      </w:rPr>
      <w:fldChar w:fldCharType="end"/>
    </w:r>
    <w:r w:rsidRPr="00A36669">
      <w:rPr>
        <w:sz w:val="14"/>
        <w:szCs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ECD1B" w14:textId="77777777" w:rsidR="00DB51D5" w:rsidRDefault="00DB51D5">
      <w:r>
        <w:separator/>
      </w:r>
    </w:p>
  </w:footnote>
  <w:footnote w:type="continuationSeparator" w:id="0">
    <w:p w14:paraId="0666F6F6" w14:textId="77777777" w:rsidR="00DB51D5" w:rsidRDefault="00DB5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00AFD" w14:textId="77777777" w:rsidR="00565738" w:rsidRPr="00642B8D" w:rsidRDefault="00565738" w:rsidP="00E13CC3">
    <w:pPr>
      <w:rPr>
        <w:b/>
        <w:sz w:val="16"/>
        <w:szCs w:val="16"/>
      </w:rPr>
    </w:pPr>
    <w:r w:rsidRPr="00642B8D">
      <w:rPr>
        <w:b/>
        <w:sz w:val="16"/>
        <w:szCs w:val="16"/>
      </w:rPr>
      <w:t>Provinciaal contractenbuffet</w:t>
    </w:r>
    <w:r>
      <w:rPr>
        <w:b/>
        <w:sz w:val="16"/>
        <w:szCs w:val="16"/>
      </w:rPr>
      <w:t xml:space="preserve"> - Modelbasisovereenkomst</w:t>
    </w:r>
  </w:p>
  <w:p w14:paraId="0F226BAC" w14:textId="77777777" w:rsidR="00565738" w:rsidRDefault="005657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FDDFC" w14:textId="77777777" w:rsidR="00565738" w:rsidRDefault="00565738">
    <w:pPr>
      <w:pStyle w:val="Koptekst"/>
    </w:pPr>
  </w:p>
  <w:p w14:paraId="6323F85E" w14:textId="77777777" w:rsidR="00565738" w:rsidRDefault="005657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81619" w14:textId="77777777" w:rsidR="00565738" w:rsidRPr="00A36669" w:rsidRDefault="00565738" w:rsidP="007E27C5">
    <w:pPr>
      <w:pStyle w:val="Kop2"/>
      <w:rPr>
        <w:lang w:val="en-US"/>
      </w:rPr>
    </w:pPr>
    <w:r w:rsidRPr="00A36669">
      <w:t>Provinciaal contractenbuffet - Modelbasisovereenkomst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27478" w14:textId="77777777" w:rsidR="00565738" w:rsidRPr="00A42867" w:rsidRDefault="00565738" w:rsidP="00A42867">
    <w:pPr>
      <w:pStyle w:val="Koptekst"/>
      <w:rPr>
        <w:b/>
      </w:rPr>
    </w:pPr>
    <w:r>
      <w:rPr>
        <w:noProof/>
        <w:lang w:eastAsia="nl-NL"/>
      </w:rPr>
      <w:drawing>
        <wp:anchor distT="0" distB="0" distL="114300" distR="114300" simplePos="0" relativeHeight="251659264" behindDoc="0" locked="0" layoutInCell="1" allowOverlap="1" wp14:anchorId="54ECF365" wp14:editId="21425D28">
          <wp:simplePos x="0" y="0"/>
          <wp:positionH relativeFrom="margin">
            <wp:posOffset>3547745</wp:posOffset>
          </wp:positionH>
          <wp:positionV relativeFrom="margin">
            <wp:posOffset>-591185</wp:posOffset>
          </wp:positionV>
          <wp:extent cx="1551305" cy="374015"/>
          <wp:effectExtent l="0" t="0" r="0" b="6985"/>
          <wp:wrapSquare wrapText="bothSides"/>
          <wp:docPr id="20" name="Picture 20" descr="C:\Users\NL75170\Desktop\GO N228\Opgeleverd\prov_utrecht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L75170\Desktop\GO N228\Opgeleverd\prov_utrecht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1305" cy="374015"/>
                  </a:xfrm>
                  <a:prstGeom prst="rect">
                    <a:avLst/>
                  </a:prstGeom>
                  <a:noFill/>
                  <a:ln>
                    <a:noFill/>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B95A" w14:textId="77777777" w:rsidR="00565738" w:rsidRPr="00A42867" w:rsidRDefault="00565738" w:rsidP="00A42867">
    <w:pPr>
      <w:pStyle w:val="Koptekst"/>
    </w:pPr>
    <w:r>
      <w:rPr>
        <w:noProof/>
        <w:lang w:eastAsia="nl-NL"/>
      </w:rPr>
      <w:drawing>
        <wp:anchor distT="0" distB="0" distL="114300" distR="114300" simplePos="0" relativeHeight="251661312" behindDoc="0" locked="0" layoutInCell="1" allowOverlap="1" wp14:anchorId="09FC9DDA" wp14:editId="3B407143">
          <wp:simplePos x="0" y="0"/>
          <wp:positionH relativeFrom="margin">
            <wp:posOffset>4243070</wp:posOffset>
          </wp:positionH>
          <wp:positionV relativeFrom="margin">
            <wp:posOffset>-391160</wp:posOffset>
          </wp:positionV>
          <wp:extent cx="1551305" cy="374015"/>
          <wp:effectExtent l="0" t="0" r="0" b="6985"/>
          <wp:wrapSquare wrapText="bothSides"/>
          <wp:docPr id="21" name="Picture 21" descr="C:\Users\NL75170\Desktop\GO N228\Opgeleverd\prov_utrecht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L75170\Desktop\GO N228\Opgeleverd\prov_utrecht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1305" cy="374015"/>
                  </a:xfrm>
                  <a:prstGeom prst="rect">
                    <a:avLst/>
                  </a:prstGeom>
                  <a:noFill/>
                  <a:ln>
                    <a:noFill/>
                  </a:ln>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B8014" w14:textId="77777777" w:rsidR="00565738" w:rsidRPr="00A36669" w:rsidRDefault="00565738" w:rsidP="007E27C5">
    <w:pPr>
      <w:pStyle w:val="Kop2"/>
      <w:rPr>
        <w:lang w:val="en-US"/>
      </w:rPr>
    </w:pPr>
    <w:r w:rsidRPr="00A36669">
      <w:t>Provinciaal contractenbuffet - Modelbasisovereenkomst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025ED"/>
    <w:multiLevelType w:val="hybridMultilevel"/>
    <w:tmpl w:val="72F6C738"/>
    <w:lvl w:ilvl="0" w:tplc="5D98ED74">
      <w:numFmt w:val="bullet"/>
      <w:pStyle w:val="Quick1"/>
      <w:lvlText w:val=""/>
      <w:lvlJc w:val="left"/>
      <w:pPr>
        <w:tabs>
          <w:tab w:val="num" w:pos="1065"/>
        </w:tabs>
        <w:ind w:left="1470" w:hanging="405"/>
      </w:pPr>
      <w:rPr>
        <w:rFonts w:ascii="Wingdings" w:hAnsi="Wingdings" w:hint="default"/>
      </w:rPr>
    </w:lvl>
    <w:lvl w:ilvl="1" w:tplc="04130003" w:tentative="1">
      <w:start w:val="1"/>
      <w:numFmt w:val="bullet"/>
      <w:lvlText w:val="o"/>
      <w:lvlJc w:val="left"/>
      <w:pPr>
        <w:tabs>
          <w:tab w:val="num" w:pos="1800"/>
        </w:tabs>
        <w:ind w:left="1800" w:hanging="360"/>
      </w:pPr>
      <w:rPr>
        <w:rFonts w:ascii="Courier New" w:hAnsi="Courier New" w:cs="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9546379"/>
    <w:multiLevelType w:val="hybridMultilevel"/>
    <w:tmpl w:val="D2F81AB2"/>
    <w:lvl w:ilvl="0" w:tplc="F0E06D4A">
      <w:start w:val="1"/>
      <w:numFmt w:val="decimal"/>
      <w:lvlText w:val="%1."/>
      <w:lvlJc w:val="left"/>
      <w:pPr>
        <w:ind w:left="-414" w:hanging="360"/>
      </w:pPr>
    </w:lvl>
    <w:lvl w:ilvl="1" w:tplc="04130019">
      <w:start w:val="1"/>
      <w:numFmt w:val="lowerLetter"/>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abstractNum w:abstractNumId="2" w15:restartNumberingAfterBreak="0">
    <w:nsid w:val="274F2FB0"/>
    <w:multiLevelType w:val="multilevel"/>
    <w:tmpl w:val="4154A308"/>
    <w:styleLink w:val="Stijl-PBC-kop1"/>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3" w15:restartNumberingAfterBreak="0">
    <w:nsid w:val="2757725B"/>
    <w:multiLevelType w:val="hybridMultilevel"/>
    <w:tmpl w:val="BC905292"/>
    <w:lvl w:ilvl="0" w:tplc="F0E06D4A">
      <w:start w:val="1"/>
      <w:numFmt w:val="decimal"/>
      <w:lvlText w:val="%1."/>
      <w:lvlJc w:val="left"/>
      <w:pPr>
        <w:ind w:left="-414" w:hanging="360"/>
      </w:pPr>
    </w:lvl>
    <w:lvl w:ilvl="1" w:tplc="0413000F">
      <w:start w:val="1"/>
      <w:numFmt w:val="decimal"/>
      <w:lvlText w:val="%2."/>
      <w:lvlJc w:val="left"/>
      <w:pPr>
        <w:ind w:left="306" w:hanging="360"/>
      </w:pPr>
    </w:lvl>
    <w:lvl w:ilvl="2" w:tplc="0413001B" w:tentative="1">
      <w:start w:val="1"/>
      <w:numFmt w:val="lowerRoman"/>
      <w:lvlText w:val="%3."/>
      <w:lvlJc w:val="right"/>
      <w:pPr>
        <w:ind w:left="1026" w:hanging="180"/>
      </w:pPr>
    </w:lvl>
    <w:lvl w:ilvl="3" w:tplc="0413000F" w:tentative="1">
      <w:start w:val="1"/>
      <w:numFmt w:val="decimal"/>
      <w:lvlText w:val="%4."/>
      <w:lvlJc w:val="left"/>
      <w:pPr>
        <w:ind w:left="1746" w:hanging="360"/>
      </w:pPr>
    </w:lvl>
    <w:lvl w:ilvl="4" w:tplc="04130019" w:tentative="1">
      <w:start w:val="1"/>
      <w:numFmt w:val="lowerLetter"/>
      <w:lvlText w:val="%5."/>
      <w:lvlJc w:val="left"/>
      <w:pPr>
        <w:ind w:left="2466" w:hanging="360"/>
      </w:pPr>
    </w:lvl>
    <w:lvl w:ilvl="5" w:tplc="0413001B" w:tentative="1">
      <w:start w:val="1"/>
      <w:numFmt w:val="lowerRoman"/>
      <w:lvlText w:val="%6."/>
      <w:lvlJc w:val="right"/>
      <w:pPr>
        <w:ind w:left="3186" w:hanging="180"/>
      </w:pPr>
    </w:lvl>
    <w:lvl w:ilvl="6" w:tplc="0413000F" w:tentative="1">
      <w:start w:val="1"/>
      <w:numFmt w:val="decimal"/>
      <w:lvlText w:val="%7."/>
      <w:lvlJc w:val="left"/>
      <w:pPr>
        <w:ind w:left="3906" w:hanging="360"/>
      </w:pPr>
    </w:lvl>
    <w:lvl w:ilvl="7" w:tplc="04130019" w:tentative="1">
      <w:start w:val="1"/>
      <w:numFmt w:val="lowerLetter"/>
      <w:lvlText w:val="%8."/>
      <w:lvlJc w:val="left"/>
      <w:pPr>
        <w:ind w:left="4626" w:hanging="360"/>
      </w:pPr>
    </w:lvl>
    <w:lvl w:ilvl="8" w:tplc="0413001B" w:tentative="1">
      <w:start w:val="1"/>
      <w:numFmt w:val="lowerRoman"/>
      <w:lvlText w:val="%9."/>
      <w:lvlJc w:val="right"/>
      <w:pPr>
        <w:ind w:left="5346" w:hanging="180"/>
      </w:pPr>
    </w:lvl>
  </w:abstractNum>
  <w:abstractNum w:abstractNumId="4" w15:restartNumberingAfterBreak="0">
    <w:nsid w:val="29834A2B"/>
    <w:multiLevelType w:val="hybridMultilevel"/>
    <w:tmpl w:val="14EC00F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6521FF9"/>
    <w:multiLevelType w:val="multilevel"/>
    <w:tmpl w:val="5BC29B6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37031D18"/>
    <w:multiLevelType w:val="hybridMultilevel"/>
    <w:tmpl w:val="C726B21A"/>
    <w:lvl w:ilvl="0" w:tplc="FFAABC64">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DA64590"/>
    <w:multiLevelType w:val="multilevel"/>
    <w:tmpl w:val="4154A308"/>
    <w:numStyleLink w:val="Stijl-PBC-kop1"/>
  </w:abstractNum>
  <w:abstractNum w:abstractNumId="8" w15:restartNumberingAfterBreak="0">
    <w:nsid w:val="422C65AF"/>
    <w:multiLevelType w:val="hybridMultilevel"/>
    <w:tmpl w:val="5A20D6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B012CA9"/>
    <w:multiLevelType w:val="hybridMultilevel"/>
    <w:tmpl w:val="1C16E0E6"/>
    <w:lvl w:ilvl="0" w:tplc="04130001">
      <w:start w:val="1"/>
      <w:numFmt w:val="bullet"/>
      <w:lvlText w:val=""/>
      <w:lvlJc w:val="left"/>
      <w:pPr>
        <w:ind w:left="128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0" w15:restartNumberingAfterBreak="0">
    <w:nsid w:val="4CE94226"/>
    <w:multiLevelType w:val="multilevel"/>
    <w:tmpl w:val="1562933A"/>
    <w:lvl w:ilvl="0">
      <w:start w:val="1"/>
      <w:numFmt w:val="decimal"/>
      <w:lvlText w:val="%1."/>
      <w:lvlJc w:val="left"/>
      <w:pPr>
        <w:ind w:left="-774" w:hanging="360"/>
      </w:pPr>
      <w:rPr>
        <w:rFonts w:hint="default"/>
      </w:rPr>
    </w:lvl>
    <w:lvl w:ilvl="1">
      <w:start w:val="3"/>
      <w:numFmt w:val="decimal"/>
      <w:isLgl/>
      <w:lvlText w:val="%1.%2"/>
      <w:lvlJc w:val="left"/>
      <w:pPr>
        <w:ind w:left="-414" w:hanging="720"/>
      </w:pPr>
      <w:rPr>
        <w:rFonts w:hint="default"/>
      </w:rPr>
    </w:lvl>
    <w:lvl w:ilvl="2">
      <w:start w:val="1"/>
      <w:numFmt w:val="lowerLetter"/>
      <w:isLgl/>
      <w:lvlText w:val="%1.%2.%3"/>
      <w:lvlJc w:val="left"/>
      <w:pPr>
        <w:ind w:left="-414" w:hanging="720"/>
      </w:pPr>
      <w:rPr>
        <w:rFonts w:hint="default"/>
      </w:rPr>
    </w:lvl>
    <w:lvl w:ilvl="3">
      <w:start w:val="1"/>
      <w:numFmt w:val="decimal"/>
      <w:isLgl/>
      <w:lvlText w:val="%1.%2.%3.%4"/>
      <w:lvlJc w:val="left"/>
      <w:pPr>
        <w:ind w:left="-54" w:hanging="1080"/>
      </w:pPr>
      <w:rPr>
        <w:rFonts w:hint="default"/>
      </w:rPr>
    </w:lvl>
    <w:lvl w:ilvl="4">
      <w:start w:val="1"/>
      <w:numFmt w:val="decimal"/>
      <w:isLgl/>
      <w:lvlText w:val="%1.%2.%3.%4.%5"/>
      <w:lvlJc w:val="left"/>
      <w:pPr>
        <w:ind w:left="306" w:hanging="1440"/>
      </w:pPr>
      <w:rPr>
        <w:rFonts w:hint="default"/>
      </w:rPr>
    </w:lvl>
    <w:lvl w:ilvl="5">
      <w:start w:val="1"/>
      <w:numFmt w:val="decimal"/>
      <w:isLgl/>
      <w:lvlText w:val="%1.%2.%3.%4.%5.%6"/>
      <w:lvlJc w:val="left"/>
      <w:pPr>
        <w:ind w:left="306" w:hanging="1440"/>
      </w:pPr>
      <w:rPr>
        <w:rFonts w:hint="default"/>
      </w:rPr>
    </w:lvl>
    <w:lvl w:ilvl="6">
      <w:start w:val="1"/>
      <w:numFmt w:val="decimal"/>
      <w:isLgl/>
      <w:lvlText w:val="%1.%2.%3.%4.%5.%6.%7"/>
      <w:lvlJc w:val="left"/>
      <w:pPr>
        <w:ind w:left="666" w:hanging="1800"/>
      </w:pPr>
      <w:rPr>
        <w:rFonts w:hint="default"/>
      </w:rPr>
    </w:lvl>
    <w:lvl w:ilvl="7">
      <w:start w:val="1"/>
      <w:numFmt w:val="decimal"/>
      <w:isLgl/>
      <w:lvlText w:val="%1.%2.%3.%4.%5.%6.%7.%8"/>
      <w:lvlJc w:val="left"/>
      <w:pPr>
        <w:ind w:left="1026" w:hanging="2160"/>
      </w:pPr>
      <w:rPr>
        <w:rFonts w:hint="default"/>
      </w:rPr>
    </w:lvl>
    <w:lvl w:ilvl="8">
      <w:start w:val="1"/>
      <w:numFmt w:val="decimal"/>
      <w:isLgl/>
      <w:lvlText w:val="%1.%2.%3.%4.%5.%6.%7.%8.%9"/>
      <w:lvlJc w:val="left"/>
      <w:pPr>
        <w:ind w:left="1026" w:hanging="2160"/>
      </w:pPr>
      <w:rPr>
        <w:rFonts w:hint="default"/>
      </w:rPr>
    </w:lvl>
  </w:abstractNum>
  <w:abstractNum w:abstractNumId="11" w15:restartNumberingAfterBreak="0">
    <w:nsid w:val="506B67BC"/>
    <w:multiLevelType w:val="hybridMultilevel"/>
    <w:tmpl w:val="CAAEF578"/>
    <w:lvl w:ilvl="0" w:tplc="04130003">
      <w:start w:val="1"/>
      <w:numFmt w:val="bullet"/>
      <w:lvlText w:val="o"/>
      <w:lvlJc w:val="left"/>
      <w:pPr>
        <w:tabs>
          <w:tab w:val="num" w:pos="720"/>
        </w:tabs>
        <w:ind w:left="720" w:hanging="360"/>
      </w:pPr>
      <w:rPr>
        <w:rFonts w:ascii="Courier New" w:hAnsi="Courier New" w:cs="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A67300"/>
    <w:multiLevelType w:val="multilevel"/>
    <w:tmpl w:val="863E7A96"/>
    <w:lvl w:ilvl="0">
      <w:start w:val="1"/>
      <w:numFmt w:val="decimal"/>
      <w:lvlText w:val="%1."/>
      <w:lvlJc w:val="left"/>
      <w:pPr>
        <w:ind w:left="-774" w:hanging="360"/>
      </w:pPr>
      <w:rPr>
        <w:rFonts w:hint="default"/>
      </w:rPr>
    </w:lvl>
    <w:lvl w:ilvl="1">
      <w:start w:val="3"/>
      <w:numFmt w:val="decimal"/>
      <w:isLgl/>
      <w:lvlText w:val="%1.%2"/>
      <w:lvlJc w:val="left"/>
      <w:pPr>
        <w:ind w:left="-414" w:hanging="720"/>
      </w:pPr>
      <w:rPr>
        <w:rFonts w:hint="default"/>
      </w:rPr>
    </w:lvl>
    <w:lvl w:ilvl="2">
      <w:start w:val="1"/>
      <w:numFmt w:val="lowerLetter"/>
      <w:isLgl/>
      <w:lvlText w:val="%1.%2.%3"/>
      <w:lvlJc w:val="left"/>
      <w:pPr>
        <w:ind w:left="-414" w:hanging="720"/>
      </w:pPr>
      <w:rPr>
        <w:rFonts w:hint="default"/>
      </w:rPr>
    </w:lvl>
    <w:lvl w:ilvl="3">
      <w:start w:val="1"/>
      <w:numFmt w:val="decimal"/>
      <w:isLgl/>
      <w:lvlText w:val="%1.%2.%3.%4"/>
      <w:lvlJc w:val="left"/>
      <w:pPr>
        <w:ind w:left="-54" w:hanging="1080"/>
      </w:pPr>
      <w:rPr>
        <w:rFonts w:hint="default"/>
      </w:rPr>
    </w:lvl>
    <w:lvl w:ilvl="4">
      <w:start w:val="1"/>
      <w:numFmt w:val="decimal"/>
      <w:isLgl/>
      <w:lvlText w:val="%1.%2.%3.%4.%5"/>
      <w:lvlJc w:val="left"/>
      <w:pPr>
        <w:ind w:left="306" w:hanging="1440"/>
      </w:pPr>
      <w:rPr>
        <w:rFonts w:hint="default"/>
      </w:rPr>
    </w:lvl>
    <w:lvl w:ilvl="5">
      <w:start w:val="1"/>
      <w:numFmt w:val="decimal"/>
      <w:isLgl/>
      <w:lvlText w:val="%1.%2.%3.%4.%5.%6"/>
      <w:lvlJc w:val="left"/>
      <w:pPr>
        <w:ind w:left="306" w:hanging="1440"/>
      </w:pPr>
      <w:rPr>
        <w:rFonts w:hint="default"/>
      </w:rPr>
    </w:lvl>
    <w:lvl w:ilvl="6">
      <w:start w:val="1"/>
      <w:numFmt w:val="decimal"/>
      <w:isLgl/>
      <w:lvlText w:val="%1.%2.%3.%4.%5.%6.%7"/>
      <w:lvlJc w:val="left"/>
      <w:pPr>
        <w:ind w:left="666" w:hanging="1800"/>
      </w:pPr>
      <w:rPr>
        <w:rFonts w:hint="default"/>
      </w:rPr>
    </w:lvl>
    <w:lvl w:ilvl="7">
      <w:start w:val="1"/>
      <w:numFmt w:val="decimal"/>
      <w:isLgl/>
      <w:lvlText w:val="%1.%2.%3.%4.%5.%6.%7.%8"/>
      <w:lvlJc w:val="left"/>
      <w:pPr>
        <w:ind w:left="1026" w:hanging="2160"/>
      </w:pPr>
      <w:rPr>
        <w:rFonts w:hint="default"/>
      </w:rPr>
    </w:lvl>
    <w:lvl w:ilvl="8">
      <w:start w:val="1"/>
      <w:numFmt w:val="decimal"/>
      <w:isLgl/>
      <w:lvlText w:val="%1.%2.%3.%4.%5.%6.%7.%8.%9"/>
      <w:lvlJc w:val="left"/>
      <w:pPr>
        <w:ind w:left="1026" w:hanging="2160"/>
      </w:pPr>
      <w:rPr>
        <w:rFonts w:hint="default"/>
      </w:rPr>
    </w:lvl>
  </w:abstractNum>
  <w:abstractNum w:abstractNumId="13" w15:restartNumberingAfterBreak="0">
    <w:nsid w:val="6DCC768A"/>
    <w:multiLevelType w:val="multilevel"/>
    <w:tmpl w:val="4DC8630C"/>
    <w:styleLink w:val="WWOutlineListStyl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6F9208BE"/>
    <w:multiLevelType w:val="hybridMultilevel"/>
    <w:tmpl w:val="3A44B6DC"/>
    <w:lvl w:ilvl="0" w:tplc="37E6D976">
      <w:numFmt w:val="bullet"/>
      <w:lvlText w:val=""/>
      <w:lvlJc w:val="left"/>
      <w:pPr>
        <w:ind w:left="720" w:hanging="360"/>
      </w:pPr>
      <w:rPr>
        <w:rFonts w:ascii="Wingdings" w:eastAsia="Calibri"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01F2615"/>
    <w:multiLevelType w:val="multilevel"/>
    <w:tmpl w:val="D0A26E10"/>
    <w:lvl w:ilvl="0">
      <w:numFmt w:val="decimal"/>
      <w:pStyle w:val="Kop1"/>
      <w:lvlText w:val="%1"/>
      <w:lvlJc w:val="left"/>
      <w:pPr>
        <w:ind w:left="432" w:hanging="432"/>
      </w:pPr>
      <w:rPr>
        <w:rFonts w:hint="default"/>
      </w:rPr>
    </w:lvl>
    <w:lvl w:ilvl="1">
      <w:start w:val="1"/>
      <w:numFmt w:val="decimal"/>
      <w:pStyle w:val="Kop2"/>
      <w:lvlText w:val="%1.%2"/>
      <w:lvlJc w:val="left"/>
      <w:pPr>
        <w:ind w:left="860" w:hanging="576"/>
      </w:pPr>
      <w:rPr>
        <w:rFonts w:hint="default"/>
      </w:rPr>
    </w:lvl>
    <w:lvl w:ilvl="2">
      <w:start w:val="1"/>
      <w:numFmt w:val="decimal"/>
      <w:pStyle w:val="Kop3"/>
      <w:lvlText w:val="%1.%2.%3"/>
      <w:lvlJc w:val="left"/>
      <w:pPr>
        <w:ind w:left="1571" w:hanging="720"/>
      </w:pPr>
      <w:rPr>
        <w:rFonts w:hint="default"/>
        <w:b/>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6" w15:restartNumberingAfterBreak="0">
    <w:nsid w:val="78040512"/>
    <w:multiLevelType w:val="hybridMultilevel"/>
    <w:tmpl w:val="9B464F54"/>
    <w:lvl w:ilvl="0" w:tplc="F79CC740">
      <w:start w:val="1"/>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9F0445B"/>
    <w:multiLevelType w:val="hybridMultilevel"/>
    <w:tmpl w:val="D86AF64C"/>
    <w:lvl w:ilvl="0" w:tplc="4F921452">
      <w:start w:val="15"/>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06150758">
    <w:abstractNumId w:val="0"/>
  </w:num>
  <w:num w:numId="2" w16cid:durableId="303315281">
    <w:abstractNumId w:val="11"/>
  </w:num>
  <w:num w:numId="3" w16cid:durableId="1139953253">
    <w:abstractNumId w:val="4"/>
  </w:num>
  <w:num w:numId="4" w16cid:durableId="455952216">
    <w:abstractNumId w:val="12"/>
  </w:num>
  <w:num w:numId="5" w16cid:durableId="249703697">
    <w:abstractNumId w:val="5"/>
  </w:num>
  <w:num w:numId="6" w16cid:durableId="92484214">
    <w:abstractNumId w:val="6"/>
  </w:num>
  <w:num w:numId="7" w16cid:durableId="1877346261">
    <w:abstractNumId w:val="6"/>
  </w:num>
  <w:num w:numId="8" w16cid:durableId="1677613820">
    <w:abstractNumId w:val="6"/>
  </w:num>
  <w:num w:numId="9" w16cid:durableId="1326468461">
    <w:abstractNumId w:val="1"/>
  </w:num>
  <w:num w:numId="10" w16cid:durableId="64688171">
    <w:abstractNumId w:val="3"/>
  </w:num>
  <w:num w:numId="11" w16cid:durableId="965234781">
    <w:abstractNumId w:val="6"/>
  </w:num>
  <w:num w:numId="12" w16cid:durableId="189151635">
    <w:abstractNumId w:val="6"/>
  </w:num>
  <w:num w:numId="13" w16cid:durableId="2110076536">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8253899">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2010241">
    <w:abstractNumId w:val="12"/>
  </w:num>
  <w:num w:numId="16" w16cid:durableId="7029035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8924871">
    <w:abstractNumId w:val="12"/>
  </w:num>
  <w:num w:numId="18" w16cid:durableId="604045407">
    <w:abstractNumId w:val="13"/>
  </w:num>
  <w:num w:numId="19" w16cid:durableId="1011956692">
    <w:abstractNumId w:val="5"/>
  </w:num>
  <w:num w:numId="20" w16cid:durableId="1057898794">
    <w:abstractNumId w:val="12"/>
  </w:num>
  <w:num w:numId="21" w16cid:durableId="11470931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1071733">
    <w:abstractNumId w:val="10"/>
  </w:num>
  <w:num w:numId="23" w16cid:durableId="1814833035">
    <w:abstractNumId w:val="15"/>
  </w:num>
  <w:num w:numId="24" w16cid:durableId="1151407684">
    <w:abstractNumId w:val="15"/>
  </w:num>
  <w:num w:numId="25" w16cid:durableId="1466044018">
    <w:abstractNumId w:val="15"/>
  </w:num>
  <w:num w:numId="26" w16cid:durableId="1693994254">
    <w:abstractNumId w:val="15"/>
  </w:num>
  <w:num w:numId="27" w16cid:durableId="189300147">
    <w:abstractNumId w:val="15"/>
  </w:num>
  <w:num w:numId="28" w16cid:durableId="2004044771">
    <w:abstractNumId w:val="15"/>
  </w:num>
  <w:num w:numId="29" w16cid:durableId="1425833432">
    <w:abstractNumId w:val="17"/>
  </w:num>
  <w:num w:numId="30" w16cid:durableId="1273249931">
    <w:abstractNumId w:val="15"/>
  </w:num>
  <w:num w:numId="31" w16cid:durableId="702242929">
    <w:abstractNumId w:val="15"/>
  </w:num>
  <w:num w:numId="32" w16cid:durableId="1792817483">
    <w:abstractNumId w:val="15"/>
  </w:num>
  <w:num w:numId="33" w16cid:durableId="1084716809">
    <w:abstractNumId w:val="8"/>
  </w:num>
  <w:num w:numId="34" w16cid:durableId="1917276686">
    <w:abstractNumId w:val="9"/>
  </w:num>
  <w:num w:numId="35" w16cid:durableId="589387442">
    <w:abstractNumId w:val="2"/>
  </w:num>
  <w:num w:numId="36" w16cid:durableId="154079411">
    <w:abstractNumId w:val="7"/>
  </w:num>
  <w:num w:numId="37" w16cid:durableId="1814760249">
    <w:abstractNumId w:val="16"/>
  </w:num>
  <w:num w:numId="38" w16cid:durableId="587469554">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97"/>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E26"/>
    <w:rsid w:val="00002F2B"/>
    <w:rsid w:val="00013215"/>
    <w:rsid w:val="00014FAF"/>
    <w:rsid w:val="000257F0"/>
    <w:rsid w:val="00031ECF"/>
    <w:rsid w:val="00041A3A"/>
    <w:rsid w:val="000423E2"/>
    <w:rsid w:val="00046025"/>
    <w:rsid w:val="000476EF"/>
    <w:rsid w:val="00060681"/>
    <w:rsid w:val="00062BEE"/>
    <w:rsid w:val="000702F4"/>
    <w:rsid w:val="00071087"/>
    <w:rsid w:val="00071209"/>
    <w:rsid w:val="00075CB7"/>
    <w:rsid w:val="0008722B"/>
    <w:rsid w:val="00090C2B"/>
    <w:rsid w:val="00095314"/>
    <w:rsid w:val="00095862"/>
    <w:rsid w:val="0009746D"/>
    <w:rsid w:val="000C1FB1"/>
    <w:rsid w:val="000C3E63"/>
    <w:rsid w:val="000C54CD"/>
    <w:rsid w:val="000C6AEC"/>
    <w:rsid w:val="000C73CE"/>
    <w:rsid w:val="000D3B3F"/>
    <w:rsid w:val="000D6CDD"/>
    <w:rsid w:val="000D7FFD"/>
    <w:rsid w:val="000E07A4"/>
    <w:rsid w:val="000E1504"/>
    <w:rsid w:val="000E3586"/>
    <w:rsid w:val="000E75BB"/>
    <w:rsid w:val="0010518F"/>
    <w:rsid w:val="0011486B"/>
    <w:rsid w:val="00114ED6"/>
    <w:rsid w:val="00114F6E"/>
    <w:rsid w:val="00115DE5"/>
    <w:rsid w:val="00122AD5"/>
    <w:rsid w:val="00123806"/>
    <w:rsid w:val="00131462"/>
    <w:rsid w:val="00133B88"/>
    <w:rsid w:val="00150624"/>
    <w:rsid w:val="00154729"/>
    <w:rsid w:val="00171715"/>
    <w:rsid w:val="0017450E"/>
    <w:rsid w:val="00183BDF"/>
    <w:rsid w:val="00196862"/>
    <w:rsid w:val="001A247C"/>
    <w:rsid w:val="001A5E2B"/>
    <w:rsid w:val="001A6A93"/>
    <w:rsid w:val="001A701E"/>
    <w:rsid w:val="001B27FB"/>
    <w:rsid w:val="001B3F40"/>
    <w:rsid w:val="001C19C2"/>
    <w:rsid w:val="001C2BF2"/>
    <w:rsid w:val="001C3385"/>
    <w:rsid w:val="001D6118"/>
    <w:rsid w:val="001D7ED9"/>
    <w:rsid w:val="001E367B"/>
    <w:rsid w:val="001E6EB7"/>
    <w:rsid w:val="001F1D5D"/>
    <w:rsid w:val="001F57A4"/>
    <w:rsid w:val="002010D2"/>
    <w:rsid w:val="00202A8F"/>
    <w:rsid w:val="00202E60"/>
    <w:rsid w:val="0020347D"/>
    <w:rsid w:val="002043D5"/>
    <w:rsid w:val="00210560"/>
    <w:rsid w:val="0021621A"/>
    <w:rsid w:val="00217AC7"/>
    <w:rsid w:val="00221631"/>
    <w:rsid w:val="0023174D"/>
    <w:rsid w:val="002376A9"/>
    <w:rsid w:val="0024008C"/>
    <w:rsid w:val="0025079A"/>
    <w:rsid w:val="00253887"/>
    <w:rsid w:val="00253EB2"/>
    <w:rsid w:val="00254E3E"/>
    <w:rsid w:val="00264925"/>
    <w:rsid w:val="00267C51"/>
    <w:rsid w:val="00270DD7"/>
    <w:rsid w:val="00271FD1"/>
    <w:rsid w:val="00272405"/>
    <w:rsid w:val="00273E26"/>
    <w:rsid w:val="0027574F"/>
    <w:rsid w:val="00280330"/>
    <w:rsid w:val="0028105E"/>
    <w:rsid w:val="0028281D"/>
    <w:rsid w:val="00284AE3"/>
    <w:rsid w:val="002856EA"/>
    <w:rsid w:val="00285E8D"/>
    <w:rsid w:val="002937F2"/>
    <w:rsid w:val="0029769A"/>
    <w:rsid w:val="002A55C4"/>
    <w:rsid w:val="002B4B65"/>
    <w:rsid w:val="002B74DF"/>
    <w:rsid w:val="002C7E6A"/>
    <w:rsid w:val="002D0214"/>
    <w:rsid w:val="002D54A3"/>
    <w:rsid w:val="002D5BE3"/>
    <w:rsid w:val="002E7148"/>
    <w:rsid w:val="002F1747"/>
    <w:rsid w:val="002F2DC4"/>
    <w:rsid w:val="002F46F3"/>
    <w:rsid w:val="003013D0"/>
    <w:rsid w:val="00301652"/>
    <w:rsid w:val="00303CE6"/>
    <w:rsid w:val="00307EA4"/>
    <w:rsid w:val="00310153"/>
    <w:rsid w:val="00311200"/>
    <w:rsid w:val="00322444"/>
    <w:rsid w:val="003224A5"/>
    <w:rsid w:val="00323DDC"/>
    <w:rsid w:val="003248CB"/>
    <w:rsid w:val="0032600B"/>
    <w:rsid w:val="003305C2"/>
    <w:rsid w:val="00336371"/>
    <w:rsid w:val="00340E9B"/>
    <w:rsid w:val="00351B9C"/>
    <w:rsid w:val="00353AC1"/>
    <w:rsid w:val="00354C9E"/>
    <w:rsid w:val="00357EBE"/>
    <w:rsid w:val="003639BD"/>
    <w:rsid w:val="0037096A"/>
    <w:rsid w:val="003776C2"/>
    <w:rsid w:val="00377F3F"/>
    <w:rsid w:val="003806E0"/>
    <w:rsid w:val="00381F69"/>
    <w:rsid w:val="00382DA6"/>
    <w:rsid w:val="0038390A"/>
    <w:rsid w:val="00386287"/>
    <w:rsid w:val="003A0463"/>
    <w:rsid w:val="003A0B22"/>
    <w:rsid w:val="003A15D5"/>
    <w:rsid w:val="003A5730"/>
    <w:rsid w:val="003A69F6"/>
    <w:rsid w:val="003A7DB0"/>
    <w:rsid w:val="003B0B1A"/>
    <w:rsid w:val="003B4F6F"/>
    <w:rsid w:val="003C092B"/>
    <w:rsid w:val="003C4A02"/>
    <w:rsid w:val="003D09CF"/>
    <w:rsid w:val="003D1D78"/>
    <w:rsid w:val="003E24C9"/>
    <w:rsid w:val="003F5007"/>
    <w:rsid w:val="004003CE"/>
    <w:rsid w:val="00400D82"/>
    <w:rsid w:val="00411BBA"/>
    <w:rsid w:val="0041564F"/>
    <w:rsid w:val="00425045"/>
    <w:rsid w:val="00430D5A"/>
    <w:rsid w:val="00432684"/>
    <w:rsid w:val="004327C5"/>
    <w:rsid w:val="00442BAC"/>
    <w:rsid w:val="00443291"/>
    <w:rsid w:val="004441DA"/>
    <w:rsid w:val="00453D1B"/>
    <w:rsid w:val="00456958"/>
    <w:rsid w:val="0045745B"/>
    <w:rsid w:val="0046491A"/>
    <w:rsid w:val="00464ACB"/>
    <w:rsid w:val="00474626"/>
    <w:rsid w:val="00474957"/>
    <w:rsid w:val="00474EEF"/>
    <w:rsid w:val="00477F24"/>
    <w:rsid w:val="0048017F"/>
    <w:rsid w:val="004819AB"/>
    <w:rsid w:val="004860E5"/>
    <w:rsid w:val="004A267A"/>
    <w:rsid w:val="004B1B30"/>
    <w:rsid w:val="004B3498"/>
    <w:rsid w:val="004B4F29"/>
    <w:rsid w:val="004B5A99"/>
    <w:rsid w:val="004B6EAC"/>
    <w:rsid w:val="004D1185"/>
    <w:rsid w:val="004D1631"/>
    <w:rsid w:val="004D29FF"/>
    <w:rsid w:val="004D2D03"/>
    <w:rsid w:val="004E1233"/>
    <w:rsid w:val="004E1CF8"/>
    <w:rsid w:val="004E4F2A"/>
    <w:rsid w:val="004F0850"/>
    <w:rsid w:val="004F0E51"/>
    <w:rsid w:val="004F294D"/>
    <w:rsid w:val="00500E4A"/>
    <w:rsid w:val="00507AC0"/>
    <w:rsid w:val="005128A0"/>
    <w:rsid w:val="00512F1D"/>
    <w:rsid w:val="005137A8"/>
    <w:rsid w:val="005170A2"/>
    <w:rsid w:val="0053406A"/>
    <w:rsid w:val="00547D1A"/>
    <w:rsid w:val="0055191D"/>
    <w:rsid w:val="00553E42"/>
    <w:rsid w:val="005545B0"/>
    <w:rsid w:val="005546B0"/>
    <w:rsid w:val="0056253E"/>
    <w:rsid w:val="00564AD3"/>
    <w:rsid w:val="00565738"/>
    <w:rsid w:val="0056724C"/>
    <w:rsid w:val="00571E9E"/>
    <w:rsid w:val="00571F97"/>
    <w:rsid w:val="005739F1"/>
    <w:rsid w:val="00573E5A"/>
    <w:rsid w:val="005742EE"/>
    <w:rsid w:val="00585ABD"/>
    <w:rsid w:val="00593C0F"/>
    <w:rsid w:val="005A11C5"/>
    <w:rsid w:val="005A1576"/>
    <w:rsid w:val="005B034E"/>
    <w:rsid w:val="005B68CE"/>
    <w:rsid w:val="005B7819"/>
    <w:rsid w:val="005C6C6B"/>
    <w:rsid w:val="005D2911"/>
    <w:rsid w:val="005D460D"/>
    <w:rsid w:val="005D7968"/>
    <w:rsid w:val="005E1015"/>
    <w:rsid w:val="005E3088"/>
    <w:rsid w:val="005E3951"/>
    <w:rsid w:val="005E48CD"/>
    <w:rsid w:val="005F06D4"/>
    <w:rsid w:val="005F252A"/>
    <w:rsid w:val="005F7D84"/>
    <w:rsid w:val="0060347F"/>
    <w:rsid w:val="00604545"/>
    <w:rsid w:val="00615670"/>
    <w:rsid w:val="00615750"/>
    <w:rsid w:val="00615927"/>
    <w:rsid w:val="00616919"/>
    <w:rsid w:val="00623F72"/>
    <w:rsid w:val="00642B8D"/>
    <w:rsid w:val="006469BA"/>
    <w:rsid w:val="006535DC"/>
    <w:rsid w:val="00664E47"/>
    <w:rsid w:val="00666D6D"/>
    <w:rsid w:val="006836AD"/>
    <w:rsid w:val="00686DF4"/>
    <w:rsid w:val="0069071B"/>
    <w:rsid w:val="00694D8B"/>
    <w:rsid w:val="006A2D2C"/>
    <w:rsid w:val="006A4AB6"/>
    <w:rsid w:val="006B1BD8"/>
    <w:rsid w:val="006B4FD4"/>
    <w:rsid w:val="006C5039"/>
    <w:rsid w:val="006D53C5"/>
    <w:rsid w:val="006D625B"/>
    <w:rsid w:val="006E0E2C"/>
    <w:rsid w:val="006E3D8A"/>
    <w:rsid w:val="006F4F7E"/>
    <w:rsid w:val="006F58FA"/>
    <w:rsid w:val="007004BA"/>
    <w:rsid w:val="00711DB7"/>
    <w:rsid w:val="007122DA"/>
    <w:rsid w:val="00714C11"/>
    <w:rsid w:val="00714C7E"/>
    <w:rsid w:val="0071612D"/>
    <w:rsid w:val="00716D16"/>
    <w:rsid w:val="007225BF"/>
    <w:rsid w:val="00725E5D"/>
    <w:rsid w:val="0072777E"/>
    <w:rsid w:val="0073057B"/>
    <w:rsid w:val="0073079B"/>
    <w:rsid w:val="00732C99"/>
    <w:rsid w:val="00733CD7"/>
    <w:rsid w:val="007404FE"/>
    <w:rsid w:val="0074153A"/>
    <w:rsid w:val="00741DAF"/>
    <w:rsid w:val="007547D0"/>
    <w:rsid w:val="00757568"/>
    <w:rsid w:val="0076013A"/>
    <w:rsid w:val="007634A3"/>
    <w:rsid w:val="0077068E"/>
    <w:rsid w:val="00775A26"/>
    <w:rsid w:val="00775E33"/>
    <w:rsid w:val="00780B8B"/>
    <w:rsid w:val="0078464B"/>
    <w:rsid w:val="00784930"/>
    <w:rsid w:val="007849CA"/>
    <w:rsid w:val="007870C9"/>
    <w:rsid w:val="00787FBF"/>
    <w:rsid w:val="00790489"/>
    <w:rsid w:val="007A6630"/>
    <w:rsid w:val="007B245F"/>
    <w:rsid w:val="007B3952"/>
    <w:rsid w:val="007C33AF"/>
    <w:rsid w:val="007C799C"/>
    <w:rsid w:val="007D3855"/>
    <w:rsid w:val="007D502D"/>
    <w:rsid w:val="007D5D39"/>
    <w:rsid w:val="007D6925"/>
    <w:rsid w:val="007E27C5"/>
    <w:rsid w:val="007E51B6"/>
    <w:rsid w:val="007E5742"/>
    <w:rsid w:val="007E79E7"/>
    <w:rsid w:val="007F1B3B"/>
    <w:rsid w:val="007F3907"/>
    <w:rsid w:val="0081229E"/>
    <w:rsid w:val="00812952"/>
    <w:rsid w:val="00814150"/>
    <w:rsid w:val="00822106"/>
    <w:rsid w:val="00833875"/>
    <w:rsid w:val="0084382B"/>
    <w:rsid w:val="00844BD2"/>
    <w:rsid w:val="00850ACE"/>
    <w:rsid w:val="008534A1"/>
    <w:rsid w:val="0085738A"/>
    <w:rsid w:val="00870037"/>
    <w:rsid w:val="00881D7F"/>
    <w:rsid w:val="0088598F"/>
    <w:rsid w:val="00895D8F"/>
    <w:rsid w:val="008A3137"/>
    <w:rsid w:val="008A53D2"/>
    <w:rsid w:val="008D451D"/>
    <w:rsid w:val="008E4E7A"/>
    <w:rsid w:val="008E6F57"/>
    <w:rsid w:val="008F757F"/>
    <w:rsid w:val="00913E49"/>
    <w:rsid w:val="00914B94"/>
    <w:rsid w:val="00915089"/>
    <w:rsid w:val="009152C7"/>
    <w:rsid w:val="00916B03"/>
    <w:rsid w:val="00920C97"/>
    <w:rsid w:val="00921B6B"/>
    <w:rsid w:val="0092515B"/>
    <w:rsid w:val="00932FAC"/>
    <w:rsid w:val="009410D3"/>
    <w:rsid w:val="00945805"/>
    <w:rsid w:val="00950454"/>
    <w:rsid w:val="009524FD"/>
    <w:rsid w:val="00954841"/>
    <w:rsid w:val="0097000D"/>
    <w:rsid w:val="00970F75"/>
    <w:rsid w:val="00971BDA"/>
    <w:rsid w:val="0097474D"/>
    <w:rsid w:val="00987417"/>
    <w:rsid w:val="00990527"/>
    <w:rsid w:val="0099229C"/>
    <w:rsid w:val="00992645"/>
    <w:rsid w:val="00993F9A"/>
    <w:rsid w:val="00997745"/>
    <w:rsid w:val="009A17DD"/>
    <w:rsid w:val="009A7159"/>
    <w:rsid w:val="009A7CF3"/>
    <w:rsid w:val="009B5D44"/>
    <w:rsid w:val="009B7EA3"/>
    <w:rsid w:val="009D09A5"/>
    <w:rsid w:val="009D41C8"/>
    <w:rsid w:val="009E3B68"/>
    <w:rsid w:val="009F05EB"/>
    <w:rsid w:val="009F1D25"/>
    <w:rsid w:val="009F58B9"/>
    <w:rsid w:val="00A07400"/>
    <w:rsid w:val="00A10B91"/>
    <w:rsid w:val="00A1279E"/>
    <w:rsid w:val="00A12C51"/>
    <w:rsid w:val="00A1596B"/>
    <w:rsid w:val="00A227B0"/>
    <w:rsid w:val="00A25FAE"/>
    <w:rsid w:val="00A268E0"/>
    <w:rsid w:val="00A36669"/>
    <w:rsid w:val="00A37150"/>
    <w:rsid w:val="00A42867"/>
    <w:rsid w:val="00A43118"/>
    <w:rsid w:val="00A4666D"/>
    <w:rsid w:val="00A50AE8"/>
    <w:rsid w:val="00A52595"/>
    <w:rsid w:val="00A71F0C"/>
    <w:rsid w:val="00A720E3"/>
    <w:rsid w:val="00A7585C"/>
    <w:rsid w:val="00A84685"/>
    <w:rsid w:val="00A84AAC"/>
    <w:rsid w:val="00AA267E"/>
    <w:rsid w:val="00AA3714"/>
    <w:rsid w:val="00AA37EF"/>
    <w:rsid w:val="00AA66EC"/>
    <w:rsid w:val="00AD32E6"/>
    <w:rsid w:val="00AE2717"/>
    <w:rsid w:val="00AE47BD"/>
    <w:rsid w:val="00AE6243"/>
    <w:rsid w:val="00AE70B9"/>
    <w:rsid w:val="00B016A6"/>
    <w:rsid w:val="00B048F0"/>
    <w:rsid w:val="00B10136"/>
    <w:rsid w:val="00B23EF3"/>
    <w:rsid w:val="00B279CF"/>
    <w:rsid w:val="00B3421B"/>
    <w:rsid w:val="00B375E3"/>
    <w:rsid w:val="00B443D9"/>
    <w:rsid w:val="00B469AB"/>
    <w:rsid w:val="00B54F65"/>
    <w:rsid w:val="00B6213E"/>
    <w:rsid w:val="00B647BA"/>
    <w:rsid w:val="00B66313"/>
    <w:rsid w:val="00B739DA"/>
    <w:rsid w:val="00B7494F"/>
    <w:rsid w:val="00B87D9E"/>
    <w:rsid w:val="00B91B10"/>
    <w:rsid w:val="00B966FD"/>
    <w:rsid w:val="00B97C6A"/>
    <w:rsid w:val="00BB07D1"/>
    <w:rsid w:val="00BB7CD2"/>
    <w:rsid w:val="00BC29F4"/>
    <w:rsid w:val="00BC4D19"/>
    <w:rsid w:val="00BC5396"/>
    <w:rsid w:val="00BC7E74"/>
    <w:rsid w:val="00BD3965"/>
    <w:rsid w:val="00BD5BFD"/>
    <w:rsid w:val="00BF0718"/>
    <w:rsid w:val="00C01850"/>
    <w:rsid w:val="00C0629C"/>
    <w:rsid w:val="00C06E57"/>
    <w:rsid w:val="00C12446"/>
    <w:rsid w:val="00C13DF3"/>
    <w:rsid w:val="00C20D91"/>
    <w:rsid w:val="00C23A66"/>
    <w:rsid w:val="00C24A73"/>
    <w:rsid w:val="00C253CD"/>
    <w:rsid w:val="00C33C8E"/>
    <w:rsid w:val="00C37E67"/>
    <w:rsid w:val="00C45542"/>
    <w:rsid w:val="00C47066"/>
    <w:rsid w:val="00C47496"/>
    <w:rsid w:val="00C51140"/>
    <w:rsid w:val="00C52E98"/>
    <w:rsid w:val="00C70BA9"/>
    <w:rsid w:val="00C7141B"/>
    <w:rsid w:val="00C7381C"/>
    <w:rsid w:val="00C77AD6"/>
    <w:rsid w:val="00C819FB"/>
    <w:rsid w:val="00C929C9"/>
    <w:rsid w:val="00C93954"/>
    <w:rsid w:val="00CA582F"/>
    <w:rsid w:val="00CC00E7"/>
    <w:rsid w:val="00CC0C79"/>
    <w:rsid w:val="00CC199C"/>
    <w:rsid w:val="00CC62AC"/>
    <w:rsid w:val="00CD450C"/>
    <w:rsid w:val="00CD535C"/>
    <w:rsid w:val="00CD5438"/>
    <w:rsid w:val="00CD576C"/>
    <w:rsid w:val="00CD63DB"/>
    <w:rsid w:val="00CD6E8B"/>
    <w:rsid w:val="00D024FD"/>
    <w:rsid w:val="00D03346"/>
    <w:rsid w:val="00D04C5D"/>
    <w:rsid w:val="00D26825"/>
    <w:rsid w:val="00D273F7"/>
    <w:rsid w:val="00D30E41"/>
    <w:rsid w:val="00D322C2"/>
    <w:rsid w:val="00D34653"/>
    <w:rsid w:val="00D370CC"/>
    <w:rsid w:val="00D37C6B"/>
    <w:rsid w:val="00D41488"/>
    <w:rsid w:val="00D4531B"/>
    <w:rsid w:val="00D50350"/>
    <w:rsid w:val="00D525F9"/>
    <w:rsid w:val="00D53AEA"/>
    <w:rsid w:val="00D65004"/>
    <w:rsid w:val="00D65419"/>
    <w:rsid w:val="00D66836"/>
    <w:rsid w:val="00D75520"/>
    <w:rsid w:val="00D76E1A"/>
    <w:rsid w:val="00D84E08"/>
    <w:rsid w:val="00D87859"/>
    <w:rsid w:val="00D963A6"/>
    <w:rsid w:val="00DA2402"/>
    <w:rsid w:val="00DB041D"/>
    <w:rsid w:val="00DB51D5"/>
    <w:rsid w:val="00DB533C"/>
    <w:rsid w:val="00DC058B"/>
    <w:rsid w:val="00DE20C6"/>
    <w:rsid w:val="00DE6788"/>
    <w:rsid w:val="00DF36D6"/>
    <w:rsid w:val="00DF3D7B"/>
    <w:rsid w:val="00DF674A"/>
    <w:rsid w:val="00E01244"/>
    <w:rsid w:val="00E05185"/>
    <w:rsid w:val="00E111B5"/>
    <w:rsid w:val="00E114C4"/>
    <w:rsid w:val="00E126C9"/>
    <w:rsid w:val="00E13CC3"/>
    <w:rsid w:val="00E14C7D"/>
    <w:rsid w:val="00E17847"/>
    <w:rsid w:val="00E17BCC"/>
    <w:rsid w:val="00E266F3"/>
    <w:rsid w:val="00E2706A"/>
    <w:rsid w:val="00E364AA"/>
    <w:rsid w:val="00E374CB"/>
    <w:rsid w:val="00E43744"/>
    <w:rsid w:val="00E43932"/>
    <w:rsid w:val="00E450AD"/>
    <w:rsid w:val="00E50C80"/>
    <w:rsid w:val="00E50F6B"/>
    <w:rsid w:val="00E63393"/>
    <w:rsid w:val="00E72413"/>
    <w:rsid w:val="00E85A1B"/>
    <w:rsid w:val="00E92A28"/>
    <w:rsid w:val="00E92B9E"/>
    <w:rsid w:val="00EA2CCA"/>
    <w:rsid w:val="00EA3FD0"/>
    <w:rsid w:val="00EB3F08"/>
    <w:rsid w:val="00EB6124"/>
    <w:rsid w:val="00EB6D03"/>
    <w:rsid w:val="00EC1CC4"/>
    <w:rsid w:val="00EC5D47"/>
    <w:rsid w:val="00EC7B9F"/>
    <w:rsid w:val="00ED46D9"/>
    <w:rsid w:val="00ED620D"/>
    <w:rsid w:val="00ED6831"/>
    <w:rsid w:val="00ED7B50"/>
    <w:rsid w:val="00EE1DF6"/>
    <w:rsid w:val="00EE40C4"/>
    <w:rsid w:val="00EE7A53"/>
    <w:rsid w:val="00F0234A"/>
    <w:rsid w:val="00F115AA"/>
    <w:rsid w:val="00F136DC"/>
    <w:rsid w:val="00F153B4"/>
    <w:rsid w:val="00F2151B"/>
    <w:rsid w:val="00F23EEB"/>
    <w:rsid w:val="00F33E60"/>
    <w:rsid w:val="00F40524"/>
    <w:rsid w:val="00F5209E"/>
    <w:rsid w:val="00F668C9"/>
    <w:rsid w:val="00F70E88"/>
    <w:rsid w:val="00F73E24"/>
    <w:rsid w:val="00F84174"/>
    <w:rsid w:val="00F86B67"/>
    <w:rsid w:val="00FA536F"/>
    <w:rsid w:val="00FA5D77"/>
    <w:rsid w:val="00FB38D9"/>
    <w:rsid w:val="00FB5304"/>
    <w:rsid w:val="00FB6622"/>
    <w:rsid w:val="00FC7E9E"/>
    <w:rsid w:val="00FE11A9"/>
    <w:rsid w:val="00FF0E39"/>
    <w:rsid w:val="00FF3F29"/>
    <w:rsid w:val="00FF41F7"/>
    <w:rsid w:val="00FF4ADF"/>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078E0ED"/>
  <w15:docId w15:val="{46976498-EC21-40F2-97E4-2A6EA8008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264" w:lineRule="exac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357EBE"/>
    <w:rPr>
      <w:rFonts w:ascii="Verdana" w:eastAsia="Calibri" w:hAnsi="Verdana"/>
      <w:szCs w:val="22"/>
      <w:lang w:eastAsia="en-US"/>
    </w:rPr>
  </w:style>
  <w:style w:type="paragraph" w:styleId="Kop1">
    <w:name w:val="heading 1"/>
    <w:aliases w:val="PCB Kop 1"/>
    <w:basedOn w:val="Standaard"/>
    <w:next w:val="Standaard"/>
    <w:link w:val="Kop1Char"/>
    <w:autoRedefine/>
    <w:qFormat/>
    <w:rsid w:val="009B5D44"/>
    <w:pPr>
      <w:keepNext/>
      <w:widowControl w:val="0"/>
      <w:numPr>
        <w:numId w:val="23"/>
      </w:numPr>
      <w:suppressAutoHyphens/>
      <w:autoSpaceDN w:val="0"/>
      <w:spacing w:before="240" w:after="120" w:line="240" w:lineRule="auto"/>
      <w:textAlignment w:val="baseline"/>
      <w:outlineLvl w:val="0"/>
    </w:pPr>
    <w:rPr>
      <w:rFonts w:eastAsia="Times New Roman"/>
      <w:b/>
      <w:noProof/>
      <w:sz w:val="24"/>
      <w:szCs w:val="28"/>
    </w:rPr>
  </w:style>
  <w:style w:type="paragraph" w:styleId="Kop2">
    <w:name w:val="heading 2"/>
    <w:aliases w:val="PCB Kop 2"/>
    <w:basedOn w:val="Kop1"/>
    <w:next w:val="Standaard"/>
    <w:link w:val="Kop2Char"/>
    <w:autoRedefine/>
    <w:unhideWhenUsed/>
    <w:qFormat/>
    <w:rsid w:val="007E27C5"/>
    <w:pPr>
      <w:numPr>
        <w:ilvl w:val="1"/>
      </w:numPr>
      <w:ind w:left="567" w:hanging="567"/>
      <w:outlineLvl w:val="1"/>
    </w:pPr>
    <w:rPr>
      <w:rFonts w:ascii="Arial" w:hAnsi="Arial" w:cs="Arial"/>
      <w:bCs/>
      <w:sz w:val="20"/>
      <w:szCs w:val="20"/>
      <w:lang w:eastAsia="nl-NL"/>
    </w:rPr>
  </w:style>
  <w:style w:type="paragraph" w:styleId="Kop3">
    <w:name w:val="heading 3"/>
    <w:basedOn w:val="Standaard"/>
    <w:next w:val="Standaard"/>
    <w:link w:val="Kop3Char"/>
    <w:autoRedefine/>
    <w:unhideWhenUsed/>
    <w:qFormat/>
    <w:rsid w:val="00ED46D9"/>
    <w:pPr>
      <w:keepNext/>
      <w:keepLines/>
      <w:numPr>
        <w:ilvl w:val="2"/>
        <w:numId w:val="23"/>
      </w:numPr>
      <w:outlineLvl w:val="2"/>
    </w:pPr>
    <w:rPr>
      <w:rFonts w:ascii="Arial" w:eastAsia="Times New Roman" w:hAnsi="Arial" w:cs="Arial"/>
      <w:b/>
      <w:bCs/>
      <w:lang w:eastAsia="nl-NL"/>
    </w:rPr>
  </w:style>
  <w:style w:type="paragraph" w:styleId="Kop4">
    <w:name w:val="heading 4"/>
    <w:basedOn w:val="Standaard"/>
    <w:next w:val="Standaard"/>
    <w:link w:val="Kop4Char"/>
    <w:autoRedefine/>
    <w:uiPriority w:val="9"/>
    <w:unhideWhenUsed/>
    <w:qFormat/>
    <w:rsid w:val="006E0E2C"/>
    <w:pPr>
      <w:keepNext/>
      <w:keepLines/>
      <w:numPr>
        <w:ilvl w:val="3"/>
        <w:numId w:val="23"/>
      </w:numPr>
      <w:outlineLvl w:val="3"/>
    </w:pPr>
    <w:rPr>
      <w:rFonts w:eastAsia="Times New Roman"/>
      <w:bCs/>
      <w:i/>
      <w:iCs/>
    </w:rPr>
  </w:style>
  <w:style w:type="paragraph" w:styleId="Kop5">
    <w:name w:val="heading 5"/>
    <w:basedOn w:val="Standaard"/>
    <w:next w:val="Standaard"/>
    <w:link w:val="Kop5Char"/>
    <w:semiHidden/>
    <w:unhideWhenUsed/>
    <w:qFormat/>
    <w:rsid w:val="001C19C2"/>
    <w:pPr>
      <w:keepNext/>
      <w:keepLines/>
      <w:numPr>
        <w:ilvl w:val="4"/>
        <w:numId w:val="23"/>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semiHidden/>
    <w:unhideWhenUsed/>
    <w:qFormat/>
    <w:rsid w:val="001C19C2"/>
    <w:pPr>
      <w:keepNext/>
      <w:keepLines/>
      <w:numPr>
        <w:ilvl w:val="5"/>
        <w:numId w:val="23"/>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semiHidden/>
    <w:unhideWhenUsed/>
    <w:qFormat/>
    <w:rsid w:val="001C19C2"/>
    <w:pPr>
      <w:keepNext/>
      <w:keepLines/>
      <w:numPr>
        <w:ilvl w:val="6"/>
        <w:numId w:val="2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semiHidden/>
    <w:unhideWhenUsed/>
    <w:qFormat/>
    <w:rsid w:val="001C19C2"/>
    <w:pPr>
      <w:keepNext/>
      <w:keepLines/>
      <w:numPr>
        <w:ilvl w:val="7"/>
        <w:numId w:val="23"/>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semiHidden/>
    <w:unhideWhenUsed/>
    <w:qFormat/>
    <w:rsid w:val="001C19C2"/>
    <w:pPr>
      <w:keepNext/>
      <w:keepLines/>
      <w:numPr>
        <w:ilvl w:val="8"/>
        <w:numId w:val="23"/>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inspringen3">
    <w:name w:val="Body Text Indent 3"/>
    <w:basedOn w:val="Standaard"/>
    <w:rsid w:val="003A5730"/>
    <w:pPr>
      <w:ind w:firstLine="720"/>
    </w:pPr>
    <w:rPr>
      <w:rFonts w:ascii="Arial Narrow" w:hAnsi="Arial Narrow"/>
      <w:szCs w:val="20"/>
    </w:rPr>
  </w:style>
  <w:style w:type="paragraph" w:styleId="Plattetekstinspringen2">
    <w:name w:val="Body Text Indent 2"/>
    <w:basedOn w:val="Standaard"/>
    <w:rsid w:val="003A5730"/>
    <w:pPr>
      <w:spacing w:after="120" w:line="480" w:lineRule="auto"/>
      <w:ind w:left="283"/>
    </w:pPr>
  </w:style>
  <w:style w:type="table" w:styleId="Tabelraster">
    <w:name w:val="Table Grid"/>
    <w:basedOn w:val="Standaardtabel"/>
    <w:uiPriority w:val="59"/>
    <w:rsid w:val="00D024FD"/>
    <w:pPr>
      <w:spacing w:line="264"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Titel24ptWit">
    <w:name w:val="Opmaakprofiel Titel + 24 pt Wit"/>
    <w:basedOn w:val="Titel"/>
    <w:autoRedefine/>
    <w:rsid w:val="00571E9E"/>
    <w:pPr>
      <w:spacing w:line="264" w:lineRule="auto"/>
    </w:pPr>
    <w:rPr>
      <w:rFonts w:ascii="Palatino Linotype" w:hAnsi="Palatino Linotype"/>
      <w:bCs/>
      <w:noProof/>
      <w:color w:val="FFFFFF"/>
      <w:kern w:val="0"/>
      <w:sz w:val="48"/>
      <w:szCs w:val="20"/>
    </w:rPr>
  </w:style>
  <w:style w:type="paragraph" w:styleId="Titel">
    <w:name w:val="Title"/>
    <w:basedOn w:val="Standaard"/>
    <w:next w:val="Standaard"/>
    <w:link w:val="TitelChar"/>
    <w:uiPriority w:val="10"/>
    <w:qFormat/>
    <w:rsid w:val="00C13DF3"/>
    <w:pPr>
      <w:contextualSpacing/>
    </w:pPr>
    <w:rPr>
      <w:rFonts w:eastAsia="Times New Roman"/>
      <w:b/>
      <w:spacing w:val="5"/>
      <w:kern w:val="28"/>
      <w:sz w:val="28"/>
      <w:szCs w:val="52"/>
    </w:rPr>
  </w:style>
  <w:style w:type="paragraph" w:styleId="Voettekst">
    <w:name w:val="footer"/>
    <w:basedOn w:val="Standaard"/>
    <w:link w:val="VoettekstChar"/>
    <w:rsid w:val="004B1B30"/>
    <w:pPr>
      <w:tabs>
        <w:tab w:val="center" w:pos="4320"/>
        <w:tab w:val="right" w:pos="8640"/>
      </w:tabs>
    </w:pPr>
  </w:style>
  <w:style w:type="character" w:styleId="Paginanummer">
    <w:name w:val="page number"/>
    <w:basedOn w:val="Standaardalinea-lettertype"/>
    <w:rsid w:val="004B1B30"/>
  </w:style>
  <w:style w:type="paragraph" w:styleId="Koptekst">
    <w:name w:val="header"/>
    <w:basedOn w:val="Standaard"/>
    <w:link w:val="KoptekstChar"/>
    <w:uiPriority w:val="99"/>
    <w:rsid w:val="004B1B30"/>
    <w:pPr>
      <w:tabs>
        <w:tab w:val="center" w:pos="4320"/>
        <w:tab w:val="right" w:pos="8640"/>
      </w:tabs>
    </w:pPr>
  </w:style>
  <w:style w:type="character" w:customStyle="1" w:styleId="koppesr">
    <w:name w:val="koppesr"/>
    <w:basedOn w:val="Standaardalinea-lettertype"/>
    <w:semiHidden/>
    <w:rsid w:val="00CD63DB"/>
    <w:rPr>
      <w:rFonts w:ascii="Arial" w:hAnsi="Arial" w:cs="Arial"/>
      <w:color w:val="auto"/>
      <w:sz w:val="20"/>
      <w:szCs w:val="20"/>
    </w:rPr>
  </w:style>
  <w:style w:type="paragraph" w:styleId="Ballontekst">
    <w:name w:val="Balloon Text"/>
    <w:basedOn w:val="Standaard"/>
    <w:semiHidden/>
    <w:rsid w:val="00443291"/>
    <w:rPr>
      <w:rFonts w:ascii="Tahoma" w:hAnsi="Tahoma" w:cs="Tahoma"/>
      <w:sz w:val="16"/>
      <w:szCs w:val="16"/>
    </w:rPr>
  </w:style>
  <w:style w:type="paragraph" w:customStyle="1" w:styleId="Quick1">
    <w:name w:val="Quick _1"/>
    <w:basedOn w:val="Standaard"/>
    <w:rsid w:val="00B66313"/>
    <w:pPr>
      <w:numPr>
        <w:numId w:val="1"/>
      </w:numPr>
    </w:pPr>
  </w:style>
  <w:style w:type="paragraph" w:styleId="Voetnoottekst">
    <w:name w:val="footnote text"/>
    <w:basedOn w:val="Standaard"/>
    <w:semiHidden/>
    <w:rsid w:val="00585ABD"/>
    <w:rPr>
      <w:szCs w:val="20"/>
    </w:rPr>
  </w:style>
  <w:style w:type="character" w:styleId="Voetnootmarkering">
    <w:name w:val="footnote reference"/>
    <w:basedOn w:val="Standaardalinea-lettertype"/>
    <w:semiHidden/>
    <w:rsid w:val="00585ABD"/>
    <w:rPr>
      <w:vertAlign w:val="superscript"/>
    </w:rPr>
  </w:style>
  <w:style w:type="character" w:customStyle="1" w:styleId="Kop1Char">
    <w:name w:val="Kop 1 Char"/>
    <w:aliases w:val="PCB Kop 1 Char"/>
    <w:link w:val="Kop1"/>
    <w:rsid w:val="009B5D44"/>
    <w:rPr>
      <w:rFonts w:ascii="Verdana" w:hAnsi="Verdana"/>
      <w:b/>
      <w:noProof/>
      <w:sz w:val="24"/>
      <w:szCs w:val="28"/>
      <w:lang w:eastAsia="en-US"/>
    </w:rPr>
  </w:style>
  <w:style w:type="character" w:customStyle="1" w:styleId="Kop2Char">
    <w:name w:val="Kop 2 Char"/>
    <w:aliases w:val="PCB Kop 2 Char"/>
    <w:link w:val="Kop2"/>
    <w:rsid w:val="007E27C5"/>
    <w:rPr>
      <w:rFonts w:ascii="Arial" w:hAnsi="Arial" w:cs="Arial"/>
      <w:b/>
      <w:bCs/>
      <w:noProof/>
    </w:rPr>
  </w:style>
  <w:style w:type="character" w:customStyle="1" w:styleId="Kop3Char">
    <w:name w:val="Kop 3 Char"/>
    <w:link w:val="Kop3"/>
    <w:rsid w:val="00ED46D9"/>
    <w:rPr>
      <w:rFonts w:ascii="Arial" w:hAnsi="Arial" w:cs="Arial"/>
      <w:b/>
      <w:bCs/>
      <w:szCs w:val="22"/>
    </w:rPr>
  </w:style>
  <w:style w:type="character" w:customStyle="1" w:styleId="Kop4Char">
    <w:name w:val="Kop 4 Char"/>
    <w:link w:val="Kop4"/>
    <w:uiPriority w:val="9"/>
    <w:rsid w:val="006E0E2C"/>
    <w:rPr>
      <w:rFonts w:ascii="Verdana" w:hAnsi="Verdana"/>
      <w:bCs/>
      <w:i/>
      <w:iCs/>
      <w:szCs w:val="22"/>
      <w:lang w:eastAsia="en-US"/>
    </w:rPr>
  </w:style>
  <w:style w:type="character" w:customStyle="1" w:styleId="TitelChar">
    <w:name w:val="Titel Char"/>
    <w:link w:val="Titel"/>
    <w:uiPriority w:val="10"/>
    <w:rsid w:val="00C13DF3"/>
    <w:rPr>
      <w:b/>
      <w:spacing w:val="5"/>
      <w:kern w:val="28"/>
      <w:sz w:val="28"/>
      <w:szCs w:val="52"/>
      <w:lang w:eastAsia="en-US"/>
    </w:rPr>
  </w:style>
  <w:style w:type="paragraph" w:customStyle="1" w:styleId="invullen">
    <w:name w:val="invullen"/>
    <w:basedOn w:val="Standaard"/>
    <w:next w:val="Standaard"/>
    <w:qFormat/>
    <w:rsid w:val="007D502D"/>
    <w:rPr>
      <w:i/>
    </w:rPr>
  </w:style>
  <w:style w:type="character" w:styleId="Regelnummer">
    <w:name w:val="line number"/>
    <w:basedOn w:val="Standaardalinea-lettertype"/>
    <w:rsid w:val="00D525F9"/>
  </w:style>
  <w:style w:type="paragraph" w:customStyle="1" w:styleId="toelichting">
    <w:name w:val="toelichting"/>
    <w:basedOn w:val="Standaard"/>
    <w:next w:val="Standaard"/>
    <w:qFormat/>
    <w:rsid w:val="00615750"/>
    <w:pPr>
      <w:shd w:val="clear" w:color="auto" w:fill="BFBFBF" w:themeFill="background1" w:themeFillShade="BF"/>
      <w:ind w:left="851" w:hanging="1985"/>
    </w:pPr>
    <w:rPr>
      <w:i/>
      <w:sz w:val="18"/>
      <w:szCs w:val="18"/>
    </w:rPr>
  </w:style>
  <w:style w:type="paragraph" w:customStyle="1" w:styleId="Standard">
    <w:name w:val="Standard"/>
    <w:rsid w:val="005C6C6B"/>
    <w:pPr>
      <w:widowControl w:val="0"/>
      <w:suppressAutoHyphens/>
      <w:autoSpaceDN w:val="0"/>
      <w:spacing w:line="240" w:lineRule="auto"/>
      <w:textAlignment w:val="baseline"/>
    </w:pPr>
    <w:rPr>
      <w:rFonts w:ascii="DejaVu Sans" w:eastAsia="DejaVu Sans" w:hAnsi="DejaVu Sans" w:cs="DejaVu Sans"/>
      <w:kern w:val="3"/>
      <w:sz w:val="24"/>
      <w:szCs w:val="24"/>
      <w:lang w:eastAsia="de-DE" w:bidi="de-DE"/>
    </w:rPr>
  </w:style>
  <w:style w:type="paragraph" w:styleId="Lijstalinea">
    <w:name w:val="List Paragraph"/>
    <w:basedOn w:val="Standaard"/>
    <w:uiPriority w:val="34"/>
    <w:qFormat/>
    <w:rsid w:val="005C6C6B"/>
    <w:pPr>
      <w:widowControl w:val="0"/>
      <w:suppressAutoHyphens/>
      <w:autoSpaceDN w:val="0"/>
      <w:spacing w:line="240" w:lineRule="auto"/>
      <w:ind w:left="720"/>
      <w:contextualSpacing/>
      <w:textAlignment w:val="baseline"/>
    </w:pPr>
    <w:rPr>
      <w:rFonts w:ascii="DejaVu Sans" w:eastAsia="DejaVu Sans" w:hAnsi="DejaVu Sans" w:cs="DejaVu Sans"/>
      <w:kern w:val="3"/>
      <w:sz w:val="24"/>
      <w:szCs w:val="24"/>
      <w:lang w:eastAsia="de-DE" w:bidi="de-DE"/>
    </w:rPr>
  </w:style>
  <w:style w:type="paragraph" w:customStyle="1" w:styleId="Textbody">
    <w:name w:val="Text body"/>
    <w:basedOn w:val="Standard"/>
    <w:rsid w:val="00280330"/>
    <w:pPr>
      <w:spacing w:after="120"/>
    </w:pPr>
  </w:style>
  <w:style w:type="numbering" w:customStyle="1" w:styleId="WWOutlineListStyle">
    <w:name w:val="WW_OutlineListStyle"/>
    <w:basedOn w:val="Geenlijst"/>
    <w:rsid w:val="00280330"/>
    <w:pPr>
      <w:numPr>
        <w:numId w:val="18"/>
      </w:numPr>
    </w:pPr>
  </w:style>
  <w:style w:type="character" w:customStyle="1" w:styleId="Kop5Char">
    <w:name w:val="Kop 5 Char"/>
    <w:basedOn w:val="Standaardalinea-lettertype"/>
    <w:link w:val="Kop5"/>
    <w:semiHidden/>
    <w:rsid w:val="001C19C2"/>
    <w:rPr>
      <w:rFonts w:asciiTheme="majorHAnsi" w:eastAsiaTheme="majorEastAsia" w:hAnsiTheme="majorHAnsi" w:cstheme="majorBidi"/>
      <w:color w:val="243F60" w:themeColor="accent1" w:themeShade="7F"/>
      <w:szCs w:val="22"/>
      <w:lang w:eastAsia="en-US"/>
    </w:rPr>
  </w:style>
  <w:style w:type="character" w:customStyle="1" w:styleId="Kop6Char">
    <w:name w:val="Kop 6 Char"/>
    <w:basedOn w:val="Standaardalinea-lettertype"/>
    <w:link w:val="Kop6"/>
    <w:semiHidden/>
    <w:rsid w:val="001C19C2"/>
    <w:rPr>
      <w:rFonts w:asciiTheme="majorHAnsi" w:eastAsiaTheme="majorEastAsia" w:hAnsiTheme="majorHAnsi" w:cstheme="majorBidi"/>
      <w:i/>
      <w:iCs/>
      <w:color w:val="243F60" w:themeColor="accent1" w:themeShade="7F"/>
      <w:szCs w:val="22"/>
      <w:lang w:eastAsia="en-US"/>
    </w:rPr>
  </w:style>
  <w:style w:type="character" w:customStyle="1" w:styleId="Kop7Char">
    <w:name w:val="Kop 7 Char"/>
    <w:basedOn w:val="Standaardalinea-lettertype"/>
    <w:link w:val="Kop7"/>
    <w:semiHidden/>
    <w:rsid w:val="001C19C2"/>
    <w:rPr>
      <w:rFonts w:asciiTheme="majorHAnsi" w:eastAsiaTheme="majorEastAsia" w:hAnsiTheme="majorHAnsi" w:cstheme="majorBidi"/>
      <w:i/>
      <w:iCs/>
      <w:color w:val="404040" w:themeColor="text1" w:themeTint="BF"/>
      <w:szCs w:val="22"/>
      <w:lang w:eastAsia="en-US"/>
    </w:rPr>
  </w:style>
  <w:style w:type="character" w:customStyle="1" w:styleId="Kop8Char">
    <w:name w:val="Kop 8 Char"/>
    <w:basedOn w:val="Standaardalinea-lettertype"/>
    <w:link w:val="Kop8"/>
    <w:semiHidden/>
    <w:rsid w:val="001C19C2"/>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semiHidden/>
    <w:rsid w:val="001C19C2"/>
    <w:rPr>
      <w:rFonts w:asciiTheme="majorHAnsi" w:eastAsiaTheme="majorEastAsia" w:hAnsiTheme="majorHAnsi" w:cstheme="majorBidi"/>
      <w:i/>
      <w:iCs/>
      <w:color w:val="404040" w:themeColor="text1" w:themeTint="BF"/>
      <w:lang w:eastAsia="en-US"/>
    </w:rPr>
  </w:style>
  <w:style w:type="paragraph" w:styleId="Kopvaninhoudsopgave">
    <w:name w:val="TOC Heading"/>
    <w:basedOn w:val="Kop1"/>
    <w:next w:val="Standaard"/>
    <w:uiPriority w:val="39"/>
    <w:unhideWhenUsed/>
    <w:qFormat/>
    <w:rsid w:val="00AE47BD"/>
    <w:pPr>
      <w:keepLines/>
      <w:widowControl/>
      <w:numPr>
        <w:numId w:val="0"/>
      </w:numPr>
      <w:suppressAutoHyphens w:val="0"/>
      <w:autoSpaceDN/>
      <w:spacing w:before="480" w:after="0" w:line="276" w:lineRule="auto"/>
      <w:textAlignment w:val="auto"/>
      <w:outlineLvl w:val="9"/>
    </w:pPr>
    <w:rPr>
      <w:rFonts w:asciiTheme="majorHAnsi" w:eastAsiaTheme="majorEastAsia" w:hAnsiTheme="majorHAnsi" w:cstheme="majorBidi"/>
      <w:bCs/>
      <w:noProof w:val="0"/>
      <w:color w:val="365F91" w:themeColor="accent1" w:themeShade="BF"/>
      <w:lang w:eastAsia="nl-NL"/>
    </w:rPr>
  </w:style>
  <w:style w:type="paragraph" w:styleId="Inhopg1">
    <w:name w:val="toc 1"/>
    <w:basedOn w:val="Standaard"/>
    <w:next w:val="Standaard"/>
    <w:autoRedefine/>
    <w:uiPriority w:val="39"/>
    <w:rsid w:val="00AE47BD"/>
    <w:pPr>
      <w:spacing w:after="100"/>
    </w:pPr>
  </w:style>
  <w:style w:type="paragraph" w:styleId="Inhopg2">
    <w:name w:val="toc 2"/>
    <w:basedOn w:val="Standaard"/>
    <w:next w:val="Standaard"/>
    <w:autoRedefine/>
    <w:uiPriority w:val="39"/>
    <w:rsid w:val="00AE47BD"/>
    <w:pPr>
      <w:spacing w:after="100"/>
      <w:ind w:left="200"/>
    </w:pPr>
  </w:style>
  <w:style w:type="paragraph" w:styleId="Inhopg3">
    <w:name w:val="toc 3"/>
    <w:basedOn w:val="Standaard"/>
    <w:next w:val="Standaard"/>
    <w:autoRedefine/>
    <w:uiPriority w:val="39"/>
    <w:rsid w:val="00AE47BD"/>
    <w:pPr>
      <w:spacing w:after="100"/>
      <w:ind w:left="400"/>
    </w:pPr>
  </w:style>
  <w:style w:type="character" w:styleId="Hyperlink">
    <w:name w:val="Hyperlink"/>
    <w:basedOn w:val="Standaardalinea-lettertype"/>
    <w:uiPriority w:val="99"/>
    <w:unhideWhenUsed/>
    <w:rsid w:val="00AE47BD"/>
    <w:rPr>
      <w:color w:val="0000FF" w:themeColor="hyperlink"/>
      <w:u w:val="single"/>
    </w:rPr>
  </w:style>
  <w:style w:type="character" w:customStyle="1" w:styleId="KoptekstChar">
    <w:name w:val="Koptekst Char"/>
    <w:link w:val="Koptekst"/>
    <w:uiPriority w:val="99"/>
    <w:rsid w:val="00971BDA"/>
    <w:rPr>
      <w:rFonts w:ascii="Verdana" w:eastAsia="Calibri" w:hAnsi="Verdana"/>
      <w:szCs w:val="22"/>
      <w:lang w:eastAsia="en-US"/>
    </w:rPr>
  </w:style>
  <w:style w:type="character" w:customStyle="1" w:styleId="VoettekstChar">
    <w:name w:val="Voettekst Char"/>
    <w:link w:val="Voettekst"/>
    <w:rsid w:val="00971BDA"/>
    <w:rPr>
      <w:rFonts w:ascii="Verdana" w:eastAsia="Calibri" w:hAnsi="Verdana"/>
      <w:szCs w:val="22"/>
      <w:lang w:eastAsia="en-US"/>
    </w:rPr>
  </w:style>
  <w:style w:type="paragraph" w:customStyle="1" w:styleId="Normal7">
    <w:name w:val="Normal_7"/>
    <w:qFormat/>
    <w:rsid w:val="00775E33"/>
    <w:pPr>
      <w:widowControl w:val="0"/>
      <w:autoSpaceDE w:val="0"/>
      <w:autoSpaceDN w:val="0"/>
      <w:adjustRightInd w:val="0"/>
      <w:spacing w:line="240" w:lineRule="auto"/>
    </w:pPr>
    <w:rPr>
      <w:rFonts w:ascii="'Open Sans',Tahoma" w:hAnsi="'Open Sans',Tahoma" w:cs="'Open Sans',Tahoma"/>
      <w:sz w:val="16"/>
      <w:szCs w:val="24"/>
    </w:rPr>
  </w:style>
  <w:style w:type="paragraph" w:customStyle="1" w:styleId="Paragraph">
    <w:name w:val="Paragraph"/>
    <w:uiPriority w:val="99"/>
    <w:rsid w:val="00CA582F"/>
    <w:pPr>
      <w:widowControl w:val="0"/>
      <w:autoSpaceDE w:val="0"/>
      <w:autoSpaceDN w:val="0"/>
      <w:adjustRightInd w:val="0"/>
      <w:spacing w:line="240" w:lineRule="auto"/>
    </w:pPr>
    <w:rPr>
      <w:rFonts w:ascii="Arial" w:hAnsi="Arial" w:cs="Arial"/>
      <w:sz w:val="18"/>
      <w:lang w:val="en-US" w:eastAsia="zh-CN"/>
    </w:rPr>
  </w:style>
  <w:style w:type="character" w:styleId="Verwijzingopmerking">
    <w:name w:val="annotation reference"/>
    <w:basedOn w:val="Standaardalinea-lettertype"/>
    <w:rsid w:val="0020347D"/>
    <w:rPr>
      <w:sz w:val="16"/>
      <w:szCs w:val="16"/>
    </w:rPr>
  </w:style>
  <w:style w:type="paragraph" w:styleId="Tekstopmerking">
    <w:name w:val="annotation text"/>
    <w:basedOn w:val="Standaard"/>
    <w:link w:val="TekstopmerkingChar"/>
    <w:rsid w:val="0020347D"/>
    <w:pPr>
      <w:spacing w:line="240" w:lineRule="auto"/>
    </w:pPr>
    <w:rPr>
      <w:szCs w:val="20"/>
    </w:rPr>
  </w:style>
  <w:style w:type="character" w:customStyle="1" w:styleId="TekstopmerkingChar">
    <w:name w:val="Tekst opmerking Char"/>
    <w:basedOn w:val="Standaardalinea-lettertype"/>
    <w:link w:val="Tekstopmerking"/>
    <w:rsid w:val="0020347D"/>
    <w:rPr>
      <w:rFonts w:ascii="Verdana" w:eastAsia="Calibri" w:hAnsi="Verdana"/>
      <w:lang w:eastAsia="en-US"/>
    </w:rPr>
  </w:style>
  <w:style w:type="paragraph" w:styleId="Onderwerpvanopmerking">
    <w:name w:val="annotation subject"/>
    <w:basedOn w:val="Tekstopmerking"/>
    <w:next w:val="Tekstopmerking"/>
    <w:link w:val="OnderwerpvanopmerkingChar"/>
    <w:rsid w:val="0020347D"/>
    <w:rPr>
      <w:b/>
      <w:bCs/>
    </w:rPr>
  </w:style>
  <w:style w:type="character" w:customStyle="1" w:styleId="OnderwerpvanopmerkingChar">
    <w:name w:val="Onderwerp van opmerking Char"/>
    <w:basedOn w:val="TekstopmerkingChar"/>
    <w:link w:val="Onderwerpvanopmerking"/>
    <w:rsid w:val="0020347D"/>
    <w:rPr>
      <w:rFonts w:ascii="Verdana" w:eastAsia="Calibri" w:hAnsi="Verdana"/>
      <w:b/>
      <w:bCs/>
      <w:lang w:eastAsia="en-US"/>
    </w:rPr>
  </w:style>
  <w:style w:type="character" w:customStyle="1" w:styleId="CharacterH3">
    <w:name w:val="Character H3"/>
    <w:uiPriority w:val="99"/>
    <w:rsid w:val="0011486B"/>
    <w:rPr>
      <w:sz w:val="21"/>
    </w:rPr>
  </w:style>
  <w:style w:type="paragraph" w:customStyle="1" w:styleId="Normal160">
    <w:name w:val="Normal_160"/>
    <w:qFormat/>
    <w:rsid w:val="00442BAC"/>
    <w:pPr>
      <w:widowControl w:val="0"/>
      <w:autoSpaceDE w:val="0"/>
      <w:autoSpaceDN w:val="0"/>
      <w:adjustRightInd w:val="0"/>
      <w:spacing w:line="240" w:lineRule="auto"/>
    </w:pPr>
    <w:rPr>
      <w:rFonts w:ascii="'Open Sans',Tahoma" w:hAnsi="'Open Sans',Tahoma" w:cs="'Open Sans',Tahoma"/>
      <w:sz w:val="16"/>
      <w:szCs w:val="24"/>
      <w:lang w:val="en-US" w:eastAsia="zh-TW"/>
    </w:rPr>
  </w:style>
  <w:style w:type="paragraph" w:customStyle="1" w:styleId="Default">
    <w:name w:val="Default"/>
    <w:rsid w:val="004F0850"/>
    <w:pPr>
      <w:autoSpaceDE w:val="0"/>
      <w:autoSpaceDN w:val="0"/>
      <w:adjustRightInd w:val="0"/>
      <w:spacing w:line="240" w:lineRule="auto"/>
    </w:pPr>
    <w:rPr>
      <w:rFonts w:ascii="Arial" w:hAnsi="Arial" w:cs="Arial"/>
      <w:color w:val="000000"/>
      <w:sz w:val="24"/>
      <w:szCs w:val="24"/>
    </w:rPr>
  </w:style>
  <w:style w:type="character" w:styleId="Zwaar">
    <w:name w:val="Strong"/>
    <w:basedOn w:val="Standaardalinea-lettertype"/>
    <w:qFormat/>
    <w:rsid w:val="005137A8"/>
    <w:rPr>
      <w:b/>
      <w:bCs/>
    </w:rPr>
  </w:style>
  <w:style w:type="paragraph" w:styleId="Ondertitel">
    <w:name w:val="Subtitle"/>
    <w:basedOn w:val="Standaard"/>
    <w:next w:val="Standaard"/>
    <w:link w:val="OndertitelChar"/>
    <w:qFormat/>
    <w:rsid w:val="005137A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rsid w:val="005137A8"/>
    <w:rPr>
      <w:rFonts w:asciiTheme="majorHAnsi" w:eastAsiaTheme="majorEastAsia" w:hAnsiTheme="majorHAnsi" w:cstheme="majorBidi"/>
      <w:i/>
      <w:iCs/>
      <w:color w:val="4F81BD" w:themeColor="accent1"/>
      <w:spacing w:val="15"/>
      <w:sz w:val="24"/>
      <w:szCs w:val="24"/>
      <w:lang w:eastAsia="en-US"/>
    </w:rPr>
  </w:style>
  <w:style w:type="table" w:styleId="Klassieketabel4">
    <w:name w:val="Table Classic 4"/>
    <w:basedOn w:val="Standaardtabel"/>
    <w:rsid w:val="007D385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effectenvoortabel2">
    <w:name w:val="Table 3D effects 2"/>
    <w:basedOn w:val="Standaardtabel"/>
    <w:rsid w:val="007D385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rsid w:val="007D385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eurrijketabel2">
    <w:name w:val="Table Colorful 2"/>
    <w:basedOn w:val="Standaardtabel"/>
    <w:rsid w:val="007D385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kolommen2">
    <w:name w:val="Table Columns 2"/>
    <w:basedOn w:val="Standaardtabel"/>
    <w:rsid w:val="007D385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7D385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Plattetekst">
    <w:name w:val="Body Text"/>
    <w:basedOn w:val="Standaard"/>
    <w:link w:val="PlattetekstChar"/>
    <w:rsid w:val="0084382B"/>
    <w:pPr>
      <w:spacing w:after="120"/>
    </w:pPr>
  </w:style>
  <w:style w:type="character" w:customStyle="1" w:styleId="PlattetekstChar">
    <w:name w:val="Platte tekst Char"/>
    <w:basedOn w:val="Standaardalinea-lettertype"/>
    <w:link w:val="Plattetekst"/>
    <w:rsid w:val="0084382B"/>
    <w:rPr>
      <w:rFonts w:ascii="Verdana" w:eastAsia="Calibri" w:hAnsi="Verdana"/>
      <w:szCs w:val="22"/>
      <w:lang w:eastAsia="en-US"/>
    </w:rPr>
  </w:style>
  <w:style w:type="character" w:customStyle="1" w:styleId="Character">
    <w:name w:val="Character"/>
    <w:uiPriority w:val="99"/>
    <w:rsid w:val="0084382B"/>
    <w:rPr>
      <w:rFonts w:ascii="Arial" w:hAnsi="Arial"/>
      <w:b/>
      <w:sz w:val="26"/>
    </w:rPr>
  </w:style>
  <w:style w:type="paragraph" w:customStyle="1" w:styleId="PCB-Kop1">
    <w:name w:val="PCB-Kop 1"/>
    <w:qFormat/>
    <w:rsid w:val="00F136DC"/>
    <w:pPr>
      <w:pageBreakBefore/>
      <w:numPr>
        <w:numId w:val="36"/>
      </w:numPr>
      <w:spacing w:after="200" w:line="276" w:lineRule="auto"/>
      <w:ind w:left="1134" w:hanging="1134"/>
    </w:pPr>
    <w:rPr>
      <w:rFonts w:ascii="Verdana" w:eastAsiaTheme="minorHAnsi" w:hAnsi="Verdana" w:cstheme="minorBidi"/>
      <w:b/>
      <w:sz w:val="24"/>
      <w:szCs w:val="18"/>
      <w:lang w:eastAsia="en-US"/>
    </w:rPr>
  </w:style>
  <w:style w:type="paragraph" w:customStyle="1" w:styleId="PCB-Kop2">
    <w:name w:val="PCB-Kop 2"/>
    <w:basedOn w:val="PCB-Kop1"/>
    <w:next w:val="Standaard"/>
    <w:qFormat/>
    <w:rsid w:val="00F136DC"/>
    <w:pPr>
      <w:keepNext/>
      <w:pageBreakBefore w:val="0"/>
      <w:numPr>
        <w:ilvl w:val="1"/>
      </w:numPr>
      <w:spacing w:before="240"/>
    </w:pPr>
    <w:rPr>
      <w:sz w:val="22"/>
    </w:rPr>
  </w:style>
  <w:style w:type="paragraph" w:customStyle="1" w:styleId="PCB-Kop3">
    <w:name w:val="PCB-Kop 3"/>
    <w:basedOn w:val="PCB-Kop2"/>
    <w:qFormat/>
    <w:rsid w:val="00F136DC"/>
    <w:pPr>
      <w:numPr>
        <w:ilvl w:val="2"/>
      </w:numPr>
      <w:spacing w:after="0"/>
    </w:pPr>
  </w:style>
  <w:style w:type="paragraph" w:customStyle="1" w:styleId="PCB-eis">
    <w:name w:val="PCB-eis"/>
    <w:basedOn w:val="PCB-Kop3"/>
    <w:qFormat/>
    <w:rsid w:val="00F136DC"/>
    <w:pPr>
      <w:keepNext w:val="0"/>
      <w:numPr>
        <w:ilvl w:val="3"/>
      </w:numPr>
      <w:spacing w:before="0"/>
    </w:pPr>
    <w:rPr>
      <w:b w:val="0"/>
      <w:sz w:val="20"/>
    </w:rPr>
  </w:style>
  <w:style w:type="numbering" w:customStyle="1" w:styleId="Stijl-PBC-kop1">
    <w:name w:val="Stijl-PBC-kop 1"/>
    <w:uiPriority w:val="99"/>
    <w:rsid w:val="00F136DC"/>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36189">
      <w:bodyDiv w:val="1"/>
      <w:marLeft w:val="0"/>
      <w:marRight w:val="0"/>
      <w:marTop w:val="0"/>
      <w:marBottom w:val="0"/>
      <w:divBdr>
        <w:top w:val="none" w:sz="0" w:space="0" w:color="auto"/>
        <w:left w:val="none" w:sz="0" w:space="0" w:color="auto"/>
        <w:bottom w:val="none" w:sz="0" w:space="0" w:color="auto"/>
        <w:right w:val="none" w:sz="0" w:space="0" w:color="auto"/>
      </w:divBdr>
    </w:div>
    <w:div w:id="356390495">
      <w:bodyDiv w:val="1"/>
      <w:marLeft w:val="0"/>
      <w:marRight w:val="0"/>
      <w:marTop w:val="0"/>
      <w:marBottom w:val="0"/>
      <w:divBdr>
        <w:top w:val="none" w:sz="0" w:space="0" w:color="auto"/>
        <w:left w:val="none" w:sz="0" w:space="0" w:color="auto"/>
        <w:bottom w:val="none" w:sz="0" w:space="0" w:color="auto"/>
        <w:right w:val="none" w:sz="0" w:space="0" w:color="auto"/>
      </w:divBdr>
    </w:div>
    <w:div w:id="490222007">
      <w:bodyDiv w:val="1"/>
      <w:marLeft w:val="0"/>
      <w:marRight w:val="0"/>
      <w:marTop w:val="0"/>
      <w:marBottom w:val="0"/>
      <w:divBdr>
        <w:top w:val="none" w:sz="0" w:space="0" w:color="auto"/>
        <w:left w:val="none" w:sz="0" w:space="0" w:color="auto"/>
        <w:bottom w:val="none" w:sz="0" w:space="0" w:color="auto"/>
        <w:right w:val="none" w:sz="0" w:space="0" w:color="auto"/>
      </w:divBdr>
    </w:div>
    <w:div w:id="612246403">
      <w:bodyDiv w:val="1"/>
      <w:marLeft w:val="0"/>
      <w:marRight w:val="0"/>
      <w:marTop w:val="0"/>
      <w:marBottom w:val="0"/>
      <w:divBdr>
        <w:top w:val="none" w:sz="0" w:space="0" w:color="auto"/>
        <w:left w:val="none" w:sz="0" w:space="0" w:color="auto"/>
        <w:bottom w:val="none" w:sz="0" w:space="0" w:color="auto"/>
        <w:right w:val="none" w:sz="0" w:space="0" w:color="auto"/>
      </w:divBdr>
    </w:div>
    <w:div w:id="887230800">
      <w:bodyDiv w:val="1"/>
      <w:marLeft w:val="0"/>
      <w:marRight w:val="0"/>
      <w:marTop w:val="0"/>
      <w:marBottom w:val="0"/>
      <w:divBdr>
        <w:top w:val="none" w:sz="0" w:space="0" w:color="auto"/>
        <w:left w:val="none" w:sz="0" w:space="0" w:color="auto"/>
        <w:bottom w:val="none" w:sz="0" w:space="0" w:color="auto"/>
        <w:right w:val="none" w:sz="0" w:space="0" w:color="auto"/>
      </w:divBdr>
    </w:div>
    <w:div w:id="961764532">
      <w:bodyDiv w:val="1"/>
      <w:marLeft w:val="0"/>
      <w:marRight w:val="0"/>
      <w:marTop w:val="0"/>
      <w:marBottom w:val="0"/>
      <w:divBdr>
        <w:top w:val="none" w:sz="0" w:space="0" w:color="auto"/>
        <w:left w:val="none" w:sz="0" w:space="0" w:color="auto"/>
        <w:bottom w:val="none" w:sz="0" w:space="0" w:color="auto"/>
        <w:right w:val="none" w:sz="0" w:space="0" w:color="auto"/>
      </w:divBdr>
    </w:div>
    <w:div w:id="1210455590">
      <w:bodyDiv w:val="1"/>
      <w:marLeft w:val="0"/>
      <w:marRight w:val="0"/>
      <w:marTop w:val="0"/>
      <w:marBottom w:val="0"/>
      <w:divBdr>
        <w:top w:val="none" w:sz="0" w:space="0" w:color="auto"/>
        <w:left w:val="none" w:sz="0" w:space="0" w:color="auto"/>
        <w:bottom w:val="none" w:sz="0" w:space="0" w:color="auto"/>
        <w:right w:val="none" w:sz="0" w:space="0" w:color="auto"/>
      </w:divBdr>
    </w:div>
    <w:div w:id="1240359867">
      <w:bodyDiv w:val="1"/>
      <w:marLeft w:val="0"/>
      <w:marRight w:val="0"/>
      <w:marTop w:val="0"/>
      <w:marBottom w:val="0"/>
      <w:divBdr>
        <w:top w:val="none" w:sz="0" w:space="0" w:color="auto"/>
        <w:left w:val="none" w:sz="0" w:space="0" w:color="auto"/>
        <w:bottom w:val="none" w:sz="0" w:space="0" w:color="auto"/>
        <w:right w:val="none" w:sz="0" w:space="0" w:color="auto"/>
      </w:divBdr>
    </w:div>
    <w:div w:id="1327979316">
      <w:bodyDiv w:val="1"/>
      <w:marLeft w:val="0"/>
      <w:marRight w:val="0"/>
      <w:marTop w:val="0"/>
      <w:marBottom w:val="0"/>
      <w:divBdr>
        <w:top w:val="none" w:sz="0" w:space="0" w:color="auto"/>
        <w:left w:val="none" w:sz="0" w:space="0" w:color="auto"/>
        <w:bottom w:val="none" w:sz="0" w:space="0" w:color="auto"/>
        <w:right w:val="none" w:sz="0" w:space="0" w:color="auto"/>
      </w:divBdr>
    </w:div>
    <w:div w:id="1405027964">
      <w:bodyDiv w:val="1"/>
      <w:marLeft w:val="0"/>
      <w:marRight w:val="0"/>
      <w:marTop w:val="0"/>
      <w:marBottom w:val="0"/>
      <w:divBdr>
        <w:top w:val="none" w:sz="0" w:space="0" w:color="auto"/>
        <w:left w:val="none" w:sz="0" w:space="0" w:color="auto"/>
        <w:bottom w:val="none" w:sz="0" w:space="0" w:color="auto"/>
        <w:right w:val="none" w:sz="0" w:space="0" w:color="auto"/>
      </w:divBdr>
    </w:div>
    <w:div w:id="1413241477">
      <w:bodyDiv w:val="1"/>
      <w:marLeft w:val="0"/>
      <w:marRight w:val="0"/>
      <w:marTop w:val="0"/>
      <w:marBottom w:val="0"/>
      <w:divBdr>
        <w:top w:val="none" w:sz="0" w:space="0" w:color="auto"/>
        <w:left w:val="none" w:sz="0" w:space="0" w:color="auto"/>
        <w:bottom w:val="none" w:sz="0" w:space="0" w:color="auto"/>
        <w:right w:val="none" w:sz="0" w:space="0" w:color="auto"/>
      </w:divBdr>
    </w:div>
    <w:div w:id="1468746514">
      <w:bodyDiv w:val="1"/>
      <w:marLeft w:val="0"/>
      <w:marRight w:val="0"/>
      <w:marTop w:val="0"/>
      <w:marBottom w:val="0"/>
      <w:divBdr>
        <w:top w:val="none" w:sz="0" w:space="0" w:color="auto"/>
        <w:left w:val="none" w:sz="0" w:space="0" w:color="auto"/>
        <w:bottom w:val="none" w:sz="0" w:space="0" w:color="auto"/>
        <w:right w:val="none" w:sz="0" w:space="0" w:color="auto"/>
      </w:divBdr>
    </w:div>
    <w:div w:id="1546403072">
      <w:bodyDiv w:val="1"/>
      <w:marLeft w:val="0"/>
      <w:marRight w:val="0"/>
      <w:marTop w:val="0"/>
      <w:marBottom w:val="0"/>
      <w:divBdr>
        <w:top w:val="none" w:sz="0" w:space="0" w:color="auto"/>
        <w:left w:val="none" w:sz="0" w:space="0" w:color="auto"/>
        <w:bottom w:val="none" w:sz="0" w:space="0" w:color="auto"/>
        <w:right w:val="none" w:sz="0" w:space="0" w:color="auto"/>
      </w:divBdr>
    </w:div>
    <w:div w:id="1674184586">
      <w:bodyDiv w:val="1"/>
      <w:marLeft w:val="0"/>
      <w:marRight w:val="0"/>
      <w:marTop w:val="0"/>
      <w:marBottom w:val="0"/>
      <w:divBdr>
        <w:top w:val="none" w:sz="0" w:space="0" w:color="auto"/>
        <w:left w:val="none" w:sz="0" w:space="0" w:color="auto"/>
        <w:bottom w:val="none" w:sz="0" w:space="0" w:color="auto"/>
        <w:right w:val="none" w:sz="0" w:space="0" w:color="auto"/>
      </w:divBdr>
    </w:div>
    <w:div w:id="1690833796">
      <w:bodyDiv w:val="1"/>
      <w:marLeft w:val="0"/>
      <w:marRight w:val="0"/>
      <w:marTop w:val="0"/>
      <w:marBottom w:val="0"/>
      <w:divBdr>
        <w:top w:val="none" w:sz="0" w:space="0" w:color="auto"/>
        <w:left w:val="none" w:sz="0" w:space="0" w:color="auto"/>
        <w:bottom w:val="none" w:sz="0" w:space="0" w:color="auto"/>
        <w:right w:val="none" w:sz="0" w:space="0" w:color="auto"/>
      </w:divBdr>
    </w:div>
    <w:div w:id="1778793477">
      <w:bodyDiv w:val="1"/>
      <w:marLeft w:val="0"/>
      <w:marRight w:val="0"/>
      <w:marTop w:val="0"/>
      <w:marBottom w:val="0"/>
      <w:divBdr>
        <w:top w:val="none" w:sz="0" w:space="0" w:color="auto"/>
        <w:left w:val="none" w:sz="0" w:space="0" w:color="auto"/>
        <w:bottom w:val="none" w:sz="0" w:space="0" w:color="auto"/>
        <w:right w:val="none" w:sz="0" w:space="0" w:color="auto"/>
      </w:divBdr>
    </w:div>
    <w:div w:id="1853956225">
      <w:bodyDiv w:val="1"/>
      <w:marLeft w:val="0"/>
      <w:marRight w:val="0"/>
      <w:marTop w:val="0"/>
      <w:marBottom w:val="0"/>
      <w:divBdr>
        <w:top w:val="none" w:sz="0" w:space="0" w:color="auto"/>
        <w:left w:val="none" w:sz="0" w:space="0" w:color="auto"/>
        <w:bottom w:val="none" w:sz="0" w:space="0" w:color="auto"/>
        <w:right w:val="none" w:sz="0" w:space="0" w:color="auto"/>
      </w:divBdr>
    </w:div>
    <w:div w:id="1870221935">
      <w:bodyDiv w:val="1"/>
      <w:marLeft w:val="0"/>
      <w:marRight w:val="0"/>
      <w:marTop w:val="0"/>
      <w:marBottom w:val="0"/>
      <w:divBdr>
        <w:top w:val="none" w:sz="0" w:space="0" w:color="auto"/>
        <w:left w:val="none" w:sz="0" w:space="0" w:color="auto"/>
        <w:bottom w:val="none" w:sz="0" w:space="0" w:color="auto"/>
        <w:right w:val="none" w:sz="0" w:space="0" w:color="auto"/>
      </w:divBdr>
    </w:div>
    <w:div w:id="1893689696">
      <w:bodyDiv w:val="1"/>
      <w:marLeft w:val="0"/>
      <w:marRight w:val="0"/>
      <w:marTop w:val="0"/>
      <w:marBottom w:val="0"/>
      <w:divBdr>
        <w:top w:val="none" w:sz="0" w:space="0" w:color="auto"/>
        <w:left w:val="none" w:sz="0" w:space="0" w:color="auto"/>
        <w:bottom w:val="none" w:sz="0" w:space="0" w:color="auto"/>
        <w:right w:val="none" w:sz="0" w:space="0" w:color="auto"/>
      </w:divBdr>
    </w:div>
    <w:div w:id="1921403711">
      <w:bodyDiv w:val="1"/>
      <w:marLeft w:val="0"/>
      <w:marRight w:val="0"/>
      <w:marTop w:val="0"/>
      <w:marBottom w:val="0"/>
      <w:divBdr>
        <w:top w:val="none" w:sz="0" w:space="0" w:color="auto"/>
        <w:left w:val="none" w:sz="0" w:space="0" w:color="auto"/>
        <w:bottom w:val="none" w:sz="0" w:space="0" w:color="auto"/>
        <w:right w:val="none" w:sz="0" w:space="0" w:color="auto"/>
      </w:divBdr>
    </w:div>
    <w:div w:id="1954706252">
      <w:bodyDiv w:val="1"/>
      <w:marLeft w:val="0"/>
      <w:marRight w:val="0"/>
      <w:marTop w:val="0"/>
      <w:marBottom w:val="0"/>
      <w:divBdr>
        <w:top w:val="none" w:sz="0" w:space="0" w:color="auto"/>
        <w:left w:val="none" w:sz="0" w:space="0" w:color="auto"/>
        <w:bottom w:val="none" w:sz="0" w:space="0" w:color="auto"/>
        <w:right w:val="none" w:sz="0" w:space="0" w:color="auto"/>
      </w:divBdr>
    </w:div>
    <w:div w:id="197297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5B0C6-E22A-406C-B3C1-F086DBAFC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1319</Words>
  <Characters>8673</Characters>
  <Application>Microsoft Office Word</Application>
  <DocSecurity>4</DocSecurity>
  <Lines>72</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Basisovereenkomst</vt:lpstr>
      <vt:lpstr>Basisovereenkomst</vt:lpstr>
    </vt:vector>
  </TitlesOfParts>
  <Company>Provincie Noord-Holland</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Basisovereenkomst</dc:title>
  <dc:creator>koppesr</dc:creator>
  <cp:lastModifiedBy>Wolvekamp, Edwin</cp:lastModifiedBy>
  <cp:revision>2</cp:revision>
  <cp:lastPrinted>2016-04-19T08:50:00Z</cp:lastPrinted>
  <dcterms:created xsi:type="dcterms:W3CDTF">2023-03-31T07:01:00Z</dcterms:created>
  <dcterms:modified xsi:type="dcterms:W3CDTF">2023-03-31T07:01:00Z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-1932004867</vt:i4>
  </property>
  <property fmtid="{D5CDD505-2E9C-101B-9397-08002B2CF9AE}" pid="3" name="_NewReviewCycle">
    <vt:lpwstr/>
  </property>
  <property fmtid="{D5CDD505-2E9C-101B-9397-08002B2CF9AE}" pid="4" name="_EmailSubject">
    <vt:lpwstr>Stukken nota van inlichtingen</vt:lpwstr>
  </property>
  <property fmtid="{D5CDD505-2E9C-101B-9397-08002B2CF9AE}" pid="5" name="_AuthorEmail">
    <vt:lpwstr>Edwin.Wolvekamp@provincie-utrecht.nl</vt:lpwstr>
  </property>
  <property fmtid="{D5CDD505-2E9C-101B-9397-08002B2CF9AE}" pid="6" name="_AuthorEmailDisplayName">
    <vt:lpwstr>Wolvekamp, Edwin</vt:lpwstr>
  </property>
  <property fmtid="{D5CDD505-2E9C-101B-9397-08002B2CF9AE}" pid="7" name="_PreviousAdHocReviewCycleID">
    <vt:i4>-1737723242</vt:i4>
  </property>
</Properties>
</file>